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C7" w:rsidRDefault="009072C7" w:rsidP="009072C7">
      <w:pPr>
        <w:pStyle w:val="NormalWeb"/>
        <w:rPr>
          <w:rFonts w:ascii="Verdana" w:hAnsi="Verdana"/>
          <w:sz w:val="17"/>
          <w:szCs w:val="17"/>
        </w:rPr>
      </w:pPr>
      <w:r>
        <w:rPr>
          <w:rStyle w:val="Strong"/>
          <w:rFonts w:ascii="Verdana" w:hAnsi="Verdana"/>
          <w:sz w:val="17"/>
          <w:szCs w:val="17"/>
        </w:rPr>
        <w:t>Tathra Beach</w:t>
      </w:r>
      <w:r>
        <w:rPr>
          <w:rFonts w:ascii="Verdana" w:hAnsi="Verdana"/>
          <w:sz w:val="17"/>
          <w:szCs w:val="17"/>
        </w:rPr>
        <w:t xml:space="preserve"> is 3kms of safe, pristine surf beach, (cleanest beach in NSW) patrolled in summer and protected from southerlies by a steep headland. </w:t>
      </w:r>
    </w:p>
    <w:p w:rsidR="009072C7" w:rsidRDefault="009072C7" w:rsidP="009072C7">
      <w:pPr>
        <w:pStyle w:val="NormalWeb"/>
        <w:rPr>
          <w:rFonts w:ascii="Verdana" w:hAnsi="Verdana"/>
          <w:sz w:val="17"/>
          <w:szCs w:val="17"/>
        </w:rPr>
      </w:pPr>
      <w:r>
        <w:rPr>
          <w:rFonts w:ascii="Verdana" w:hAnsi="Verdana"/>
          <w:sz w:val="17"/>
          <w:szCs w:val="17"/>
        </w:rPr>
        <w:t xml:space="preserve">The </w:t>
      </w:r>
      <w:r>
        <w:rPr>
          <w:rStyle w:val="Strong"/>
          <w:rFonts w:ascii="Verdana" w:hAnsi="Verdana"/>
          <w:sz w:val="17"/>
          <w:szCs w:val="17"/>
        </w:rPr>
        <w:t>Tathra Surf Club</w:t>
      </w:r>
      <w:r>
        <w:rPr>
          <w:rFonts w:ascii="Verdana" w:hAnsi="Verdana"/>
          <w:sz w:val="17"/>
          <w:szCs w:val="17"/>
        </w:rPr>
        <w:t xml:space="preserve"> is at the southern end of the beach. A fantastic new walking and cycle tract ensures easy access along Andy Poole Drive right down to the inlet.</w:t>
      </w:r>
    </w:p>
    <w:p w:rsidR="009072C7" w:rsidRDefault="009072C7" w:rsidP="009072C7">
      <w:pPr>
        <w:pStyle w:val="NormalWeb"/>
        <w:rPr>
          <w:rFonts w:ascii="Verdana" w:hAnsi="Verdana"/>
          <w:sz w:val="17"/>
          <w:szCs w:val="17"/>
        </w:rPr>
      </w:pPr>
      <w:r>
        <w:rPr>
          <w:rFonts w:ascii="Verdana" w:hAnsi="Verdana"/>
          <w:sz w:val="17"/>
          <w:szCs w:val="17"/>
        </w:rPr>
        <w:t xml:space="preserve">At </w:t>
      </w:r>
      <w:proofErr w:type="spellStart"/>
      <w:r>
        <w:rPr>
          <w:rStyle w:val="Strong"/>
          <w:rFonts w:ascii="Verdana" w:hAnsi="Verdana"/>
          <w:sz w:val="17"/>
          <w:szCs w:val="17"/>
        </w:rPr>
        <w:t>Mogareeka</w:t>
      </w:r>
      <w:proofErr w:type="spellEnd"/>
      <w:r>
        <w:rPr>
          <w:rStyle w:val="Strong"/>
          <w:rFonts w:ascii="Verdana" w:hAnsi="Verdana"/>
          <w:sz w:val="17"/>
          <w:szCs w:val="17"/>
        </w:rPr>
        <w:t xml:space="preserve"> Inlet</w:t>
      </w:r>
      <w:r>
        <w:rPr>
          <w:rFonts w:ascii="Verdana" w:hAnsi="Verdana"/>
          <w:sz w:val="17"/>
          <w:szCs w:val="17"/>
        </w:rPr>
        <w:t xml:space="preserve"> where the Bega River goes out to sea, there is safe, shallow water and sandy beaches. A launching ramp allows access to the river for power boating and water skiing or river fishing. The area is great for canoeing and windsurfing. BBQ, picnic, playground and toilets make this a perfect family spot.</w:t>
      </w:r>
    </w:p>
    <w:p w:rsidR="009072C7" w:rsidRDefault="009072C7" w:rsidP="009072C7">
      <w:pPr>
        <w:pStyle w:val="NormalWeb"/>
        <w:rPr>
          <w:rFonts w:ascii="Verdana" w:hAnsi="Verdana"/>
          <w:sz w:val="17"/>
          <w:szCs w:val="17"/>
        </w:rPr>
      </w:pPr>
      <w:r>
        <w:rPr>
          <w:rFonts w:ascii="Verdana" w:hAnsi="Verdana"/>
          <w:sz w:val="17"/>
          <w:szCs w:val="17"/>
        </w:rPr>
        <w:t xml:space="preserve">The </w:t>
      </w:r>
      <w:r>
        <w:rPr>
          <w:rStyle w:val="Strong"/>
          <w:rFonts w:ascii="Verdana" w:hAnsi="Verdana"/>
          <w:sz w:val="17"/>
          <w:szCs w:val="17"/>
        </w:rPr>
        <w:t>Tathra Wharf</w:t>
      </w:r>
      <w:r>
        <w:rPr>
          <w:rFonts w:ascii="Verdana" w:hAnsi="Verdana"/>
          <w:sz w:val="17"/>
          <w:szCs w:val="17"/>
        </w:rPr>
        <w:t xml:space="preserve"> has changed roles in recent years, but is still the hub of activity in Tathra. Today, the wharf houses a maritime museum upstairs whereas underneath it carries a restaurant. </w:t>
      </w:r>
      <w:proofErr w:type="gramStart"/>
      <w:r>
        <w:rPr>
          <w:rFonts w:ascii="Verdana" w:hAnsi="Verdana"/>
          <w:sz w:val="17"/>
          <w:szCs w:val="17"/>
        </w:rPr>
        <w:t xml:space="preserve">Arts, crafts, souvenirs, refreshments and seafood on the wharf, and of course </w:t>
      </w:r>
      <w:proofErr w:type="spellStart"/>
      <w:r>
        <w:rPr>
          <w:rFonts w:ascii="Verdana" w:hAnsi="Verdana"/>
          <w:sz w:val="17"/>
          <w:szCs w:val="17"/>
        </w:rPr>
        <w:t>suppies</w:t>
      </w:r>
      <w:proofErr w:type="spellEnd"/>
      <w:r>
        <w:rPr>
          <w:rFonts w:ascii="Verdana" w:hAnsi="Verdana"/>
          <w:sz w:val="17"/>
          <w:szCs w:val="17"/>
        </w:rPr>
        <w:t xml:space="preserve"> for fishermen and divers.</w:t>
      </w:r>
      <w:proofErr w:type="gramEnd"/>
      <w:r>
        <w:rPr>
          <w:rFonts w:ascii="Verdana" w:hAnsi="Verdana"/>
          <w:sz w:val="17"/>
          <w:szCs w:val="17"/>
        </w:rPr>
        <w:t xml:space="preserve"> Our on the restored platform, the fishing is keen and the view is spectacular.</w:t>
      </w:r>
    </w:p>
    <w:p w:rsidR="009072C7" w:rsidRDefault="009072C7" w:rsidP="009072C7">
      <w:pPr>
        <w:pStyle w:val="NormalWeb"/>
        <w:rPr>
          <w:rFonts w:ascii="Verdana" w:hAnsi="Verdana"/>
          <w:sz w:val="17"/>
          <w:szCs w:val="17"/>
        </w:rPr>
      </w:pPr>
      <w:r>
        <w:rPr>
          <w:rFonts w:ascii="Verdana" w:hAnsi="Verdana"/>
          <w:sz w:val="17"/>
          <w:szCs w:val="17"/>
        </w:rPr>
        <w:t xml:space="preserve">Choose between beach fishing, rock fishing, </w:t>
      </w:r>
      <w:proofErr w:type="spellStart"/>
      <w:r>
        <w:rPr>
          <w:rFonts w:ascii="Verdana" w:hAnsi="Verdana"/>
          <w:sz w:val="17"/>
          <w:szCs w:val="17"/>
        </w:rPr>
        <w:t>prawning</w:t>
      </w:r>
      <w:proofErr w:type="spellEnd"/>
      <w:r>
        <w:rPr>
          <w:rFonts w:ascii="Verdana" w:hAnsi="Verdana"/>
          <w:sz w:val="17"/>
          <w:szCs w:val="17"/>
        </w:rPr>
        <w:t xml:space="preserve"> at the river mouth or dropping in a line off the wharf. At </w:t>
      </w:r>
      <w:proofErr w:type="spellStart"/>
      <w:r>
        <w:rPr>
          <w:rStyle w:val="Strong"/>
          <w:rFonts w:ascii="Verdana" w:hAnsi="Verdana"/>
          <w:sz w:val="17"/>
          <w:szCs w:val="17"/>
        </w:rPr>
        <w:t>Kianinny</w:t>
      </w:r>
      <w:proofErr w:type="spellEnd"/>
      <w:r>
        <w:rPr>
          <w:rStyle w:val="Strong"/>
          <w:rFonts w:ascii="Verdana" w:hAnsi="Verdana"/>
          <w:sz w:val="17"/>
          <w:szCs w:val="17"/>
        </w:rPr>
        <w:t xml:space="preserve"> Bay</w:t>
      </w:r>
      <w:r>
        <w:rPr>
          <w:rFonts w:ascii="Verdana" w:hAnsi="Verdana"/>
          <w:sz w:val="17"/>
          <w:szCs w:val="17"/>
        </w:rPr>
        <w:t xml:space="preserve"> a </w:t>
      </w:r>
      <w:proofErr w:type="spellStart"/>
      <w:r>
        <w:rPr>
          <w:rFonts w:ascii="Verdana" w:hAnsi="Verdana"/>
          <w:sz w:val="17"/>
          <w:szCs w:val="17"/>
        </w:rPr>
        <w:t>lauhching</w:t>
      </w:r>
      <w:proofErr w:type="spellEnd"/>
      <w:r>
        <w:rPr>
          <w:rFonts w:ascii="Verdana" w:hAnsi="Verdana"/>
          <w:sz w:val="17"/>
          <w:szCs w:val="17"/>
        </w:rPr>
        <w:t xml:space="preserve"> ramp gives access to the Pacific Ocean for boats of all sizes. This is the home of the Tathra Amateur Fishing Club, which runs regular amateur fishing competitions. Other facilities include a fish cleaning area, picnic spot, </w:t>
      </w:r>
      <w:proofErr w:type="spellStart"/>
      <w:r>
        <w:rPr>
          <w:rFonts w:ascii="Verdana" w:hAnsi="Verdana"/>
          <w:sz w:val="17"/>
          <w:szCs w:val="17"/>
        </w:rPr>
        <w:t>playgorund</w:t>
      </w:r>
      <w:proofErr w:type="spellEnd"/>
      <w:r>
        <w:rPr>
          <w:rFonts w:ascii="Verdana" w:hAnsi="Verdana"/>
          <w:sz w:val="17"/>
          <w:szCs w:val="17"/>
        </w:rPr>
        <w:t xml:space="preserve"> and toilets. </w:t>
      </w:r>
      <w:proofErr w:type="gramStart"/>
      <w:r>
        <w:rPr>
          <w:rFonts w:ascii="Verdana" w:hAnsi="Verdana"/>
          <w:sz w:val="17"/>
          <w:szCs w:val="17"/>
        </w:rPr>
        <w:t>Charters area available for deep sea fishing and diving.</w:t>
      </w:r>
      <w:proofErr w:type="gramEnd"/>
    </w:p>
    <w:p w:rsidR="009072C7" w:rsidRDefault="009072C7" w:rsidP="009072C7">
      <w:pPr>
        <w:pStyle w:val="NormalWeb"/>
        <w:rPr>
          <w:rFonts w:ascii="Verdana" w:hAnsi="Verdana"/>
          <w:sz w:val="17"/>
          <w:szCs w:val="17"/>
        </w:rPr>
      </w:pPr>
      <w:r>
        <w:rPr>
          <w:rFonts w:ascii="Verdana" w:hAnsi="Verdana"/>
          <w:sz w:val="17"/>
          <w:szCs w:val="17"/>
        </w:rPr>
        <w:t xml:space="preserve">As well as </w:t>
      </w:r>
      <w:proofErr w:type="spellStart"/>
      <w:r>
        <w:rPr>
          <w:rFonts w:ascii="Verdana" w:hAnsi="Verdana"/>
          <w:sz w:val="17"/>
          <w:szCs w:val="17"/>
        </w:rPr>
        <w:t>sailboarding</w:t>
      </w:r>
      <w:proofErr w:type="spellEnd"/>
      <w:r>
        <w:rPr>
          <w:rFonts w:ascii="Verdana" w:hAnsi="Verdana"/>
          <w:sz w:val="17"/>
          <w:szCs w:val="17"/>
        </w:rPr>
        <w:t xml:space="preserve">, surfing, swimming, boating and canoeing, there is also under the water to explore around Tathra. Divers can experience excellent diversity of fish, invertebrates and gorgonian life. Snorkelling also reveals a large variety of </w:t>
      </w:r>
      <w:proofErr w:type="spellStart"/>
      <w:r>
        <w:rPr>
          <w:rFonts w:ascii="Verdana" w:hAnsi="Verdana"/>
          <w:sz w:val="17"/>
          <w:szCs w:val="17"/>
        </w:rPr>
        <w:t>maring</w:t>
      </w:r>
      <w:proofErr w:type="spellEnd"/>
      <w:r>
        <w:rPr>
          <w:rFonts w:ascii="Verdana" w:hAnsi="Verdana"/>
          <w:sz w:val="17"/>
          <w:szCs w:val="17"/>
        </w:rPr>
        <w:t xml:space="preserve"> life.</w:t>
      </w:r>
    </w:p>
    <w:p w:rsidR="009072C7" w:rsidRDefault="009072C7" w:rsidP="009072C7">
      <w:pPr>
        <w:pStyle w:val="NormalWeb"/>
        <w:rPr>
          <w:rFonts w:ascii="Verdana" w:hAnsi="Verdana"/>
          <w:sz w:val="17"/>
          <w:szCs w:val="17"/>
        </w:rPr>
      </w:pPr>
      <w:r>
        <w:rPr>
          <w:rFonts w:ascii="Verdana" w:hAnsi="Verdana"/>
          <w:sz w:val="17"/>
          <w:szCs w:val="17"/>
        </w:rPr>
        <w:t xml:space="preserve">The </w:t>
      </w:r>
      <w:r>
        <w:rPr>
          <w:rStyle w:val="Strong"/>
          <w:rFonts w:ascii="Verdana" w:hAnsi="Verdana"/>
          <w:sz w:val="17"/>
          <w:szCs w:val="17"/>
        </w:rPr>
        <w:t>Tathra Forest Wildlife Reserve</w:t>
      </w:r>
      <w:r>
        <w:rPr>
          <w:rFonts w:ascii="Verdana" w:hAnsi="Verdana"/>
          <w:sz w:val="17"/>
          <w:szCs w:val="17"/>
        </w:rPr>
        <w:t xml:space="preserve"> has walking trails on the western boundary </w:t>
      </w:r>
      <w:proofErr w:type="spellStart"/>
      <w:r>
        <w:rPr>
          <w:rFonts w:ascii="Verdana" w:hAnsi="Verdana"/>
          <w:sz w:val="17"/>
          <w:szCs w:val="17"/>
        </w:rPr>
        <w:t>fot</w:t>
      </w:r>
      <w:proofErr w:type="spellEnd"/>
      <w:r>
        <w:rPr>
          <w:rFonts w:ascii="Verdana" w:hAnsi="Verdana"/>
          <w:sz w:val="17"/>
          <w:szCs w:val="17"/>
        </w:rPr>
        <w:t xml:space="preserve"> eh town where native flora and fauna abound. Start at the </w:t>
      </w:r>
      <w:proofErr w:type="spellStart"/>
      <w:r>
        <w:rPr>
          <w:rFonts w:ascii="Verdana" w:hAnsi="Verdana"/>
          <w:sz w:val="17"/>
          <w:szCs w:val="17"/>
        </w:rPr>
        <w:t>toursit</w:t>
      </w:r>
      <w:proofErr w:type="spellEnd"/>
      <w:r>
        <w:rPr>
          <w:rFonts w:ascii="Verdana" w:hAnsi="Verdana"/>
          <w:sz w:val="17"/>
          <w:szCs w:val="17"/>
        </w:rPr>
        <w:t xml:space="preserve"> </w:t>
      </w:r>
      <w:proofErr w:type="spellStart"/>
      <w:r>
        <w:rPr>
          <w:rFonts w:ascii="Verdana" w:hAnsi="Verdana"/>
          <w:sz w:val="17"/>
          <w:szCs w:val="17"/>
        </w:rPr>
        <w:t>infomation</w:t>
      </w:r>
      <w:proofErr w:type="spellEnd"/>
      <w:r>
        <w:rPr>
          <w:rFonts w:ascii="Verdana" w:hAnsi="Verdana"/>
          <w:sz w:val="17"/>
          <w:szCs w:val="17"/>
        </w:rPr>
        <w:t xml:space="preserve"> bay on the Snowy Mountains Hwy. The 9km </w:t>
      </w:r>
      <w:proofErr w:type="spellStart"/>
      <w:r>
        <w:rPr>
          <w:rStyle w:val="Strong"/>
          <w:rFonts w:ascii="Verdana" w:hAnsi="Verdana"/>
          <w:sz w:val="17"/>
          <w:szCs w:val="17"/>
        </w:rPr>
        <w:t>Kangarutha</w:t>
      </w:r>
      <w:proofErr w:type="spellEnd"/>
      <w:r>
        <w:rPr>
          <w:rStyle w:val="Strong"/>
          <w:rFonts w:ascii="Verdana" w:hAnsi="Verdana"/>
          <w:sz w:val="17"/>
          <w:szCs w:val="17"/>
        </w:rPr>
        <w:t xml:space="preserve"> Track</w:t>
      </w:r>
      <w:r>
        <w:rPr>
          <w:rFonts w:ascii="Verdana" w:hAnsi="Verdana"/>
          <w:sz w:val="17"/>
          <w:szCs w:val="17"/>
        </w:rPr>
        <w:t xml:space="preserve"> from </w:t>
      </w:r>
      <w:proofErr w:type="spellStart"/>
      <w:r>
        <w:rPr>
          <w:rFonts w:ascii="Verdana" w:hAnsi="Verdana"/>
          <w:sz w:val="17"/>
          <w:szCs w:val="17"/>
        </w:rPr>
        <w:t>Kianinny</w:t>
      </w:r>
      <w:proofErr w:type="spellEnd"/>
      <w:r>
        <w:rPr>
          <w:rFonts w:ascii="Verdana" w:hAnsi="Verdana"/>
          <w:sz w:val="17"/>
          <w:szCs w:val="17"/>
        </w:rPr>
        <w:t xml:space="preserve"> Bay offers a challenging walk with spectacular coast views. </w:t>
      </w:r>
    </w:p>
    <w:p w:rsidR="009072C7" w:rsidRDefault="009072C7" w:rsidP="009072C7">
      <w:pPr>
        <w:pStyle w:val="NormalWeb"/>
        <w:rPr>
          <w:rFonts w:ascii="Verdana" w:hAnsi="Verdana"/>
          <w:sz w:val="17"/>
          <w:szCs w:val="17"/>
        </w:rPr>
      </w:pPr>
      <w:proofErr w:type="spellStart"/>
      <w:r>
        <w:rPr>
          <w:rStyle w:val="Strong"/>
          <w:rFonts w:ascii="Verdana" w:hAnsi="Verdana"/>
          <w:sz w:val="17"/>
          <w:szCs w:val="17"/>
        </w:rPr>
        <w:t>Bournda</w:t>
      </w:r>
      <w:proofErr w:type="spellEnd"/>
      <w:r>
        <w:rPr>
          <w:rStyle w:val="Strong"/>
          <w:rFonts w:ascii="Verdana" w:hAnsi="Verdana"/>
          <w:sz w:val="17"/>
          <w:szCs w:val="17"/>
        </w:rPr>
        <w:t xml:space="preserve"> National Park</w:t>
      </w:r>
      <w:r>
        <w:rPr>
          <w:rFonts w:ascii="Verdana" w:hAnsi="Verdana"/>
          <w:sz w:val="17"/>
          <w:szCs w:val="17"/>
        </w:rPr>
        <w:t xml:space="preserve"> is a combination of oceans, beaches, creeks and lagoons and the expansive waters of </w:t>
      </w:r>
      <w:proofErr w:type="spellStart"/>
      <w:r>
        <w:rPr>
          <w:rFonts w:ascii="Verdana" w:hAnsi="Verdana"/>
          <w:sz w:val="17"/>
          <w:szCs w:val="17"/>
        </w:rPr>
        <w:t>Wallagoot</w:t>
      </w:r>
      <w:proofErr w:type="spellEnd"/>
      <w:r>
        <w:rPr>
          <w:rFonts w:ascii="Verdana" w:hAnsi="Verdana"/>
          <w:sz w:val="17"/>
          <w:szCs w:val="17"/>
        </w:rPr>
        <w:t xml:space="preserve"> Lake, which makes it a most appealing area. </w:t>
      </w:r>
      <w:proofErr w:type="spellStart"/>
      <w:r>
        <w:rPr>
          <w:rFonts w:ascii="Verdana" w:hAnsi="Verdana"/>
          <w:sz w:val="17"/>
          <w:szCs w:val="17"/>
        </w:rPr>
        <w:t>Bournda</w:t>
      </w:r>
      <w:proofErr w:type="spellEnd"/>
      <w:r>
        <w:rPr>
          <w:rFonts w:ascii="Verdana" w:hAnsi="Verdana"/>
          <w:sz w:val="17"/>
          <w:szCs w:val="17"/>
        </w:rPr>
        <w:t xml:space="preserve"> has facilities for camping at Hobart Beach on the southern shores of </w:t>
      </w:r>
      <w:proofErr w:type="spellStart"/>
      <w:r>
        <w:rPr>
          <w:rFonts w:ascii="Verdana" w:hAnsi="Verdana"/>
          <w:sz w:val="17"/>
          <w:szCs w:val="17"/>
        </w:rPr>
        <w:t>Wallagoot</w:t>
      </w:r>
      <w:proofErr w:type="spellEnd"/>
      <w:r>
        <w:rPr>
          <w:rFonts w:ascii="Verdana" w:hAnsi="Verdana"/>
          <w:sz w:val="17"/>
          <w:szCs w:val="17"/>
        </w:rPr>
        <w:t xml:space="preserve"> Lake. Bushwalking is well provided for in the park with an extensive network of tracks. </w:t>
      </w:r>
    </w:p>
    <w:p w:rsidR="009072C7" w:rsidRDefault="009072C7" w:rsidP="009072C7">
      <w:pPr>
        <w:pStyle w:val="NormalWeb"/>
        <w:rPr>
          <w:rFonts w:ascii="Verdana" w:hAnsi="Verdana"/>
          <w:sz w:val="17"/>
          <w:szCs w:val="17"/>
        </w:rPr>
      </w:pPr>
      <w:r>
        <w:rPr>
          <w:rFonts w:ascii="Verdana" w:hAnsi="Verdana"/>
          <w:sz w:val="17"/>
          <w:szCs w:val="17"/>
        </w:rPr>
        <w:t xml:space="preserve">To the north, </w:t>
      </w:r>
      <w:r>
        <w:rPr>
          <w:rStyle w:val="Strong"/>
          <w:rFonts w:ascii="Verdana" w:hAnsi="Verdana"/>
          <w:sz w:val="17"/>
          <w:szCs w:val="17"/>
        </w:rPr>
        <w:t>Mimosa Rocks National Park</w:t>
      </w:r>
      <w:r>
        <w:rPr>
          <w:rFonts w:ascii="Verdana" w:hAnsi="Verdana"/>
          <w:sz w:val="17"/>
          <w:szCs w:val="17"/>
        </w:rPr>
        <w:t xml:space="preserve"> attracts walkers, campers and birdwatchers. It is a heavily timbered park and its rugged coastline has caves, cliffs, lagoons and beaches to be explored.</w:t>
      </w:r>
    </w:p>
    <w:p w:rsidR="00CB0D1A" w:rsidRDefault="009072C7"/>
    <w:sectPr w:rsidR="00CB0D1A" w:rsidSect="00BA7E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2C7"/>
    <w:rsid w:val="009072C7"/>
    <w:rsid w:val="00B84F3A"/>
    <w:rsid w:val="00BA7EEF"/>
    <w:rsid w:val="00C45CC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2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072C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cp:revision>
  <dcterms:created xsi:type="dcterms:W3CDTF">2011-06-04T05:34:00Z</dcterms:created>
  <dcterms:modified xsi:type="dcterms:W3CDTF">2011-06-04T05:35:00Z</dcterms:modified>
</cp:coreProperties>
</file>