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1E7C" w14:textId="77777777" w:rsidR="00342B5D" w:rsidRPr="00342B5D" w:rsidRDefault="00342B5D" w:rsidP="00342B5D">
      <w:pPr>
        <w:keepNext/>
        <w:keepLines/>
        <w:spacing w:before="40" w:line="259" w:lineRule="auto"/>
        <w:outlineLvl w:val="1"/>
        <w:rPr>
          <w:rFonts w:ascii="Sequel 100 Wide 45" w:eastAsia="Gotham Book" w:hAnsi="Sequel 100 Wide 45" w:cs="Times New Roman (Headings CS)"/>
          <w:color w:val="BB9753"/>
          <w:kern w:val="0"/>
          <w:sz w:val="18"/>
          <w:szCs w:val="18"/>
          <w14:ligatures w14:val="none"/>
        </w:rPr>
      </w:pPr>
      <w:r w:rsidRPr="00342B5D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>MOST OUTSTANDING COACH - CLUB</w:t>
      </w:r>
    </w:p>
    <w:p w14:paraId="0D3C5D0E" w14:textId="77777777" w:rsidR="00342B5D" w:rsidRPr="00342B5D" w:rsidRDefault="00342B5D" w:rsidP="00342B5D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342B5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This award </w:t>
      </w:r>
      <w:proofErr w:type="spellStart"/>
      <w:r w:rsidRPr="00342B5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recognises</w:t>
      </w:r>
      <w:proofErr w:type="spellEnd"/>
      <w:r w:rsidRPr="00342B5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coaches who work within their local communities. The coach provides quality coaching programs, is actively involved in growing the game and provides competition opportunities for players to progress their game.</w:t>
      </w:r>
    </w:p>
    <w:p w14:paraId="5FCAAC0A" w14:textId="77777777" w:rsidR="00342B5D" w:rsidRPr="00342B5D" w:rsidRDefault="00342B5D" w:rsidP="00342B5D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</w:p>
    <w:p w14:paraId="7D36E02F" w14:textId="77777777" w:rsidR="00342B5D" w:rsidRPr="00342B5D" w:rsidRDefault="00342B5D" w:rsidP="00342B5D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342B5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This category is open to all coaches, regardless of location. </w:t>
      </w:r>
    </w:p>
    <w:p w14:paraId="3D436223" w14:textId="77777777" w:rsidR="00342B5D" w:rsidRPr="00342B5D" w:rsidRDefault="00342B5D" w:rsidP="00342B5D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</w:p>
    <w:p w14:paraId="5D18A451" w14:textId="77777777" w:rsidR="00342B5D" w:rsidRPr="00342B5D" w:rsidRDefault="00342B5D" w:rsidP="00342B5D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342B5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Please complete and submit this nomination form, along with two high resolution photos and any supporting documentation by </w:t>
      </w:r>
      <w:r w:rsidRPr="00342B5D">
        <w:rPr>
          <w:rFonts w:ascii="Arial" w:eastAsia="Gotham Book" w:hAnsi="Arial" w:cs="Arial"/>
          <w:b/>
          <w:bCs/>
          <w:kern w:val="0"/>
          <w:sz w:val="18"/>
          <w:szCs w:val="18"/>
          <w:lang w:val="en-US"/>
          <w14:ligatures w14:val="none"/>
        </w:rPr>
        <w:t>Monday 18 May 2026</w:t>
      </w:r>
      <w:r w:rsidRPr="00342B5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.</w:t>
      </w:r>
    </w:p>
    <w:p w14:paraId="15649BD5" w14:textId="77777777" w:rsidR="00342B5D" w:rsidRPr="00342B5D" w:rsidRDefault="00342B5D" w:rsidP="00342B5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</w:p>
    <w:p w14:paraId="4FBAFD24" w14:textId="77777777" w:rsidR="00342B5D" w:rsidRPr="00342B5D" w:rsidRDefault="00342B5D" w:rsidP="00342B5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342B5D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NOMINATION DETAILS </w:t>
      </w:r>
    </w:p>
    <w:p w14:paraId="538E21D9" w14:textId="77777777" w:rsidR="00342B5D" w:rsidRPr="00342B5D" w:rsidRDefault="00342B5D" w:rsidP="00342B5D">
      <w:pPr>
        <w:spacing w:after="0" w:line="240" w:lineRule="auto"/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342B5D" w:rsidRPr="00342B5D" w14:paraId="66AF3AC4" w14:textId="77777777" w:rsidTr="008C4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auto"/>
          </w:tcPr>
          <w:p w14:paraId="0EB55E86" w14:textId="77777777" w:rsidR="00342B5D" w:rsidRPr="00342B5D" w:rsidRDefault="00342B5D" w:rsidP="00342B5D">
            <w:pPr>
              <w:rPr>
                <w:rFonts w:eastAsia="Gotham Book" w:cs="Arial"/>
                <w:color w:val="auto"/>
                <w:sz w:val="18"/>
                <w:szCs w:val="18"/>
                <w:lang w:val="en-US"/>
              </w:rPr>
            </w:pPr>
            <w:r w:rsidRPr="00342B5D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 xml:space="preserve">Nominee name </w:t>
            </w:r>
          </w:p>
        </w:tc>
        <w:tc>
          <w:tcPr>
            <w:tcW w:w="7484" w:type="dxa"/>
            <w:shd w:val="clear" w:color="auto" w:fill="auto"/>
          </w:tcPr>
          <w:p w14:paraId="5EF7E23E" w14:textId="77777777" w:rsidR="00342B5D" w:rsidRPr="00342B5D" w:rsidRDefault="00342B5D" w:rsidP="00342B5D">
            <w:pPr>
              <w:rPr>
                <w:rFonts w:ascii="Sequel 100 Wide 45" w:eastAsia="Gotham Book" w:hAnsi="Sequel 100 Wide 45" w:cs="Arial"/>
                <w:bCs/>
                <w:sz w:val="18"/>
                <w:szCs w:val="18"/>
                <w:lang w:val="en-US"/>
              </w:rPr>
            </w:pPr>
          </w:p>
        </w:tc>
      </w:tr>
      <w:tr w:rsidR="00342B5D" w:rsidRPr="00342B5D" w14:paraId="64AA11C2" w14:textId="77777777" w:rsidTr="008C4B6C">
        <w:tc>
          <w:tcPr>
            <w:tcW w:w="2972" w:type="dxa"/>
          </w:tcPr>
          <w:p w14:paraId="6B6E4DAA" w14:textId="77777777" w:rsidR="00342B5D" w:rsidRPr="00342B5D" w:rsidRDefault="00342B5D" w:rsidP="00342B5D">
            <w:pPr>
              <w:rPr>
                <w:rFonts w:eastAsia="Gotham Book" w:cs="Arial"/>
                <w:b/>
                <w:color w:val="auto"/>
                <w:sz w:val="18"/>
                <w:szCs w:val="18"/>
                <w:lang w:val="en-US"/>
              </w:rPr>
            </w:pPr>
            <w:r w:rsidRPr="00342B5D">
              <w:rPr>
                <w:rFonts w:eastAsia="Gotham Book" w:cs="Arial"/>
                <w:b/>
                <w:color w:val="auto"/>
                <w:sz w:val="18"/>
                <w:szCs w:val="18"/>
                <w:lang w:val="en-US"/>
              </w:rPr>
              <w:t xml:space="preserve">Name and role of person completing this form  </w:t>
            </w:r>
          </w:p>
        </w:tc>
        <w:tc>
          <w:tcPr>
            <w:tcW w:w="7484" w:type="dxa"/>
          </w:tcPr>
          <w:p w14:paraId="01A65225" w14:textId="77777777" w:rsidR="00342B5D" w:rsidRPr="00342B5D" w:rsidRDefault="00342B5D" w:rsidP="00342B5D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</w:tc>
      </w:tr>
    </w:tbl>
    <w:p w14:paraId="6B7821C8" w14:textId="77777777" w:rsidR="00342B5D" w:rsidRPr="00342B5D" w:rsidRDefault="00342B5D" w:rsidP="00342B5D">
      <w:pPr>
        <w:spacing w:after="0" w:line="240" w:lineRule="auto"/>
        <w:rPr>
          <w:rFonts w:ascii="Sequel 100 Wide 45" w:eastAsia="Gotham Book" w:hAnsi="Sequel 100 Wide 45" w:cs="Arial"/>
          <w:color w:val="B39933"/>
          <w:kern w:val="0"/>
          <w:sz w:val="18"/>
          <w:szCs w:val="18"/>
          <w:lang w:val="en-US"/>
          <w14:ligatures w14:val="none"/>
        </w:rPr>
      </w:pPr>
    </w:p>
    <w:p w14:paraId="7AB4E6F2" w14:textId="77777777" w:rsidR="00342B5D" w:rsidRPr="00342B5D" w:rsidRDefault="00342B5D" w:rsidP="00342B5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342B5D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ELIGIBILITY CRITERIA </w:t>
      </w:r>
    </w:p>
    <w:p w14:paraId="090CC455" w14:textId="77777777" w:rsidR="00342B5D" w:rsidRPr="00342B5D" w:rsidRDefault="00342B5D" w:rsidP="00342B5D">
      <w:pPr>
        <w:spacing w:after="0" w:line="240" w:lineRule="auto"/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</w:pPr>
      <w:r w:rsidRPr="00342B5D"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  <w:t xml:space="preserve">By completing this nomination form, I acknowledge that the nominee has met the following eligibility criteria to be considered for this award: </w:t>
      </w:r>
    </w:p>
    <w:p w14:paraId="49D4B271" w14:textId="77777777" w:rsidR="00342B5D" w:rsidRPr="00342B5D" w:rsidRDefault="00342B5D" w:rsidP="00342B5D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342B5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Comply with all rules, policies and conduct standards set by Tennis Australia </w:t>
      </w:r>
    </w:p>
    <w:p w14:paraId="7FCE706A" w14:textId="77777777" w:rsidR="00342B5D" w:rsidRPr="00342B5D" w:rsidRDefault="00342B5D" w:rsidP="00342B5D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342B5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Be a current Tennis Australia qualified coach member </w:t>
      </w:r>
    </w:p>
    <w:p w14:paraId="2DBB8AC5" w14:textId="77777777" w:rsidR="00342B5D" w:rsidRPr="00342B5D" w:rsidRDefault="00342B5D" w:rsidP="00342B5D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342B5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Have a valid Working with Children Check and police check </w:t>
      </w:r>
    </w:p>
    <w:p w14:paraId="0EC76F93" w14:textId="77777777" w:rsidR="00342B5D" w:rsidRPr="00342B5D" w:rsidRDefault="00342B5D" w:rsidP="00342B5D">
      <w:pPr>
        <w:spacing w:after="0" w:line="240" w:lineRule="auto"/>
        <w:rPr>
          <w:rFonts w:ascii="Sequel 100 Wide 45" w:eastAsia="Gotham Book" w:hAnsi="Sequel 100 Wide 45" w:cs="Arial"/>
          <w:color w:val="B39933"/>
          <w:kern w:val="0"/>
          <w:sz w:val="18"/>
          <w:szCs w:val="18"/>
          <w:lang w:val="en-US"/>
          <w14:ligatures w14:val="none"/>
        </w:rPr>
      </w:pPr>
    </w:p>
    <w:p w14:paraId="1410233C" w14:textId="77777777" w:rsidR="00342B5D" w:rsidRPr="00342B5D" w:rsidRDefault="00342B5D" w:rsidP="00342B5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  <w:r w:rsidRPr="00342B5D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SELECTION CRITERIA </w:t>
      </w:r>
    </w:p>
    <w:p w14:paraId="4A247D8D" w14:textId="77777777" w:rsidR="00342B5D" w:rsidRPr="00342B5D" w:rsidRDefault="00342B5D" w:rsidP="00342B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</w:pPr>
      <w:r w:rsidRPr="00342B5D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Please address each </w:t>
      </w:r>
      <w:proofErr w:type="gramStart"/>
      <w:r w:rsidRPr="00342B5D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>criteria</w:t>
      </w:r>
      <w:proofErr w:type="gramEnd"/>
      <w:r w:rsidRPr="00342B5D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 individually with a maximum of 300 words per criteria. Nominations with a higher word count will not be considered.</w:t>
      </w:r>
    </w:p>
    <w:p w14:paraId="74F1725F" w14:textId="77777777" w:rsidR="00342B5D" w:rsidRPr="00342B5D" w:rsidRDefault="00342B5D" w:rsidP="00342B5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kern w:val="0"/>
          <w:sz w:val="18"/>
          <w:szCs w:val="18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2B5D" w:rsidRPr="00342B5D" w14:paraId="1CB4EEA1" w14:textId="77777777" w:rsidTr="008C4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shd w:val="clear" w:color="auto" w:fill="auto"/>
          </w:tcPr>
          <w:p w14:paraId="6DBD92C8" w14:textId="77777777" w:rsidR="00342B5D" w:rsidRPr="00342B5D" w:rsidRDefault="00342B5D" w:rsidP="00342B5D">
            <w:pPr>
              <w:rPr>
                <w:rFonts w:eastAsia="Gotham Book" w:cs="Arial"/>
                <w:sz w:val="18"/>
                <w:szCs w:val="18"/>
                <w:lang w:val="en-US"/>
              </w:rPr>
            </w:pPr>
            <w:r w:rsidRPr="00342B5D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 xml:space="preserve">Overview of coaching program provided (including Tennis Hot Shots, Cardio Tennis, inclusive programs and adult coaching programs, if applicable) </w:t>
            </w:r>
          </w:p>
        </w:tc>
      </w:tr>
      <w:tr w:rsidR="00342B5D" w:rsidRPr="00342B5D" w14:paraId="50A868AC" w14:textId="77777777" w:rsidTr="008C4B6C">
        <w:tc>
          <w:tcPr>
            <w:tcW w:w="10456" w:type="dxa"/>
          </w:tcPr>
          <w:p w14:paraId="64336696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22F36900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F0FFD0A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36B52E1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7577175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342B5D" w:rsidRPr="00342B5D" w14:paraId="787520B2" w14:textId="77777777" w:rsidTr="008C4B6C">
        <w:tc>
          <w:tcPr>
            <w:tcW w:w="10456" w:type="dxa"/>
          </w:tcPr>
          <w:p w14:paraId="67C48026" w14:textId="77777777" w:rsidR="00342B5D" w:rsidRPr="00342B5D" w:rsidRDefault="00342B5D" w:rsidP="00342B5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Roles and responsibilities at club/</w:t>
            </w:r>
            <w:proofErr w:type="spellStart"/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centre</w:t>
            </w:r>
            <w:proofErr w:type="spellEnd"/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342B5D" w:rsidRPr="00342B5D" w14:paraId="31D7FE22" w14:textId="77777777" w:rsidTr="008C4B6C">
        <w:tc>
          <w:tcPr>
            <w:tcW w:w="10456" w:type="dxa"/>
          </w:tcPr>
          <w:p w14:paraId="40744646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7B8BDC7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155546AC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038503FD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20F6A9AC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342B5D" w:rsidRPr="00342B5D" w14:paraId="31E44C8A" w14:textId="77777777" w:rsidTr="008C4B6C">
        <w:tc>
          <w:tcPr>
            <w:tcW w:w="10456" w:type="dxa"/>
          </w:tcPr>
          <w:p w14:paraId="463D1F3D" w14:textId="77777777" w:rsidR="00342B5D" w:rsidRPr="00342B5D" w:rsidRDefault="00342B5D" w:rsidP="00342B5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Contribution to club/community including involvement in events and activities which drive greater participation and membership</w:t>
            </w:r>
          </w:p>
        </w:tc>
      </w:tr>
      <w:tr w:rsidR="00342B5D" w:rsidRPr="00342B5D" w14:paraId="4F68F908" w14:textId="77777777" w:rsidTr="008C4B6C">
        <w:tc>
          <w:tcPr>
            <w:tcW w:w="10456" w:type="dxa"/>
          </w:tcPr>
          <w:p w14:paraId="1E591AC2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B644909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152BFD4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E95EE86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8EC6198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342B5D" w:rsidRPr="00342B5D" w14:paraId="2651E24B" w14:textId="77777777" w:rsidTr="008C4B6C">
        <w:tc>
          <w:tcPr>
            <w:tcW w:w="10456" w:type="dxa"/>
          </w:tcPr>
          <w:p w14:paraId="09268891" w14:textId="77777777" w:rsidR="00342B5D" w:rsidRPr="00342B5D" w:rsidRDefault="00342B5D" w:rsidP="00342B5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Total number of registered coaching participants in award period (broken into categories of program type, by age and gender) </w:t>
            </w:r>
          </w:p>
        </w:tc>
      </w:tr>
      <w:tr w:rsidR="00342B5D" w:rsidRPr="00342B5D" w14:paraId="21381AF3" w14:textId="77777777" w:rsidTr="008C4B6C">
        <w:tc>
          <w:tcPr>
            <w:tcW w:w="10456" w:type="dxa"/>
          </w:tcPr>
          <w:p w14:paraId="2E6312E4" w14:textId="77777777" w:rsidR="00342B5D" w:rsidRPr="00342B5D" w:rsidRDefault="00342B5D" w:rsidP="00342B5D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29D87EC9" w14:textId="77777777" w:rsidR="00342B5D" w:rsidRPr="00342B5D" w:rsidRDefault="00342B5D" w:rsidP="00342B5D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7184A335" w14:textId="77777777" w:rsidR="00342B5D" w:rsidRPr="00342B5D" w:rsidRDefault="00342B5D" w:rsidP="00342B5D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08761F52" w14:textId="77777777" w:rsidR="00342B5D" w:rsidRPr="00342B5D" w:rsidRDefault="00342B5D" w:rsidP="00342B5D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369C3208" w14:textId="77777777" w:rsidR="00342B5D" w:rsidRPr="00342B5D" w:rsidRDefault="00342B5D" w:rsidP="00342B5D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</w:tc>
      </w:tr>
      <w:tr w:rsidR="00342B5D" w:rsidRPr="00342B5D" w14:paraId="2ED81667" w14:textId="77777777" w:rsidTr="008C4B6C">
        <w:tc>
          <w:tcPr>
            <w:tcW w:w="10456" w:type="dxa"/>
          </w:tcPr>
          <w:p w14:paraId="006E9F0B" w14:textId="77777777" w:rsidR="00342B5D" w:rsidRPr="00342B5D" w:rsidRDefault="00342B5D" w:rsidP="00342B5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lastRenderedPageBreak/>
              <w:t xml:space="preserve">Overview of the transition pathway for coaching participants to social and competitive play including specific metrics/outcomes </w:t>
            </w:r>
          </w:p>
        </w:tc>
      </w:tr>
      <w:tr w:rsidR="00342B5D" w:rsidRPr="00342B5D" w14:paraId="4BF0ABB6" w14:textId="77777777" w:rsidTr="008C4B6C">
        <w:tc>
          <w:tcPr>
            <w:tcW w:w="10456" w:type="dxa"/>
          </w:tcPr>
          <w:p w14:paraId="32E04A1B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187C73C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0F32DB0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C2C95D8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57D88A9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342B5D" w:rsidRPr="00342B5D" w14:paraId="522F1C2E" w14:textId="77777777" w:rsidTr="008C4B6C">
        <w:tc>
          <w:tcPr>
            <w:tcW w:w="10456" w:type="dxa"/>
          </w:tcPr>
          <w:p w14:paraId="6AF849AB" w14:textId="77777777" w:rsidR="00342B5D" w:rsidRPr="00342B5D" w:rsidRDefault="00342B5D" w:rsidP="00342B5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Schools link to the Schools Partnership Program and overview of transition </w:t>
            </w:r>
            <w:proofErr w:type="gramStart"/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pathway</w:t>
            </w:r>
            <w:proofErr w:type="gramEnd"/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 from schools to club, coaching programs and play activities </w:t>
            </w:r>
          </w:p>
        </w:tc>
      </w:tr>
      <w:tr w:rsidR="00342B5D" w:rsidRPr="00342B5D" w14:paraId="2962CD6A" w14:textId="77777777" w:rsidTr="008C4B6C">
        <w:tc>
          <w:tcPr>
            <w:tcW w:w="10456" w:type="dxa"/>
          </w:tcPr>
          <w:p w14:paraId="745902AD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5C88B41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992FF60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275BD9A6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9B96BA2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342B5D" w:rsidRPr="00342B5D" w14:paraId="1AD46F37" w14:textId="77777777" w:rsidTr="008C4B6C">
        <w:tc>
          <w:tcPr>
            <w:tcW w:w="10456" w:type="dxa"/>
          </w:tcPr>
          <w:p w14:paraId="4E6F31C0" w14:textId="77777777" w:rsidR="00342B5D" w:rsidRPr="00342B5D" w:rsidRDefault="00342B5D" w:rsidP="00342B5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Qualifications of coaching team and ongoing professional development opportunities provided </w:t>
            </w:r>
          </w:p>
        </w:tc>
      </w:tr>
      <w:tr w:rsidR="00342B5D" w:rsidRPr="00342B5D" w14:paraId="75159878" w14:textId="77777777" w:rsidTr="008C4B6C">
        <w:tc>
          <w:tcPr>
            <w:tcW w:w="10456" w:type="dxa"/>
          </w:tcPr>
          <w:p w14:paraId="62BB4A00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612C49B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90D49A5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6DCF28E3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3F608686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342B5D" w:rsidRPr="00342B5D" w14:paraId="55BB4C34" w14:textId="77777777" w:rsidTr="008C4B6C">
        <w:tc>
          <w:tcPr>
            <w:tcW w:w="10456" w:type="dxa"/>
          </w:tcPr>
          <w:p w14:paraId="588732F8" w14:textId="77777777" w:rsidR="00342B5D" w:rsidRPr="00342B5D" w:rsidRDefault="00342B5D" w:rsidP="00342B5D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Coaching business </w:t>
            </w:r>
            <w:proofErr w:type="gramStart"/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website</w:t>
            </w:r>
            <w:proofErr w:type="gramEnd"/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, marketing and communication materials </w:t>
            </w:r>
          </w:p>
        </w:tc>
      </w:tr>
      <w:tr w:rsidR="00342B5D" w:rsidRPr="00342B5D" w14:paraId="2E5709FC" w14:textId="77777777" w:rsidTr="008C4B6C">
        <w:tc>
          <w:tcPr>
            <w:tcW w:w="10456" w:type="dxa"/>
          </w:tcPr>
          <w:p w14:paraId="0D674740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E252C5B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3236B31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0D3D8E6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A349578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342B5D" w:rsidRPr="00342B5D" w14:paraId="590A35AE" w14:textId="77777777" w:rsidTr="008C4B6C">
        <w:tc>
          <w:tcPr>
            <w:tcW w:w="10456" w:type="dxa"/>
          </w:tcPr>
          <w:p w14:paraId="5C26D6C5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/>
                <w:bCs/>
                <w:caps/>
                <w:color w:val="BB9753"/>
                <w:sz w:val="18"/>
                <w:szCs w:val="18"/>
              </w:rPr>
            </w:pPr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Overview of programs and initiatives delivered to engage underrepresented groups in tennis</w:t>
            </w:r>
          </w:p>
        </w:tc>
      </w:tr>
      <w:tr w:rsidR="00342B5D" w:rsidRPr="00342B5D" w14:paraId="064BE9A7" w14:textId="77777777" w:rsidTr="008C4B6C">
        <w:tc>
          <w:tcPr>
            <w:tcW w:w="10456" w:type="dxa"/>
          </w:tcPr>
          <w:p w14:paraId="77BA468C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031701B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3A69067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7FE9C07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2DB4A5DD" w14:textId="77777777" w:rsidR="00342B5D" w:rsidRPr="00342B5D" w:rsidRDefault="00342B5D" w:rsidP="00342B5D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342B5D" w:rsidRPr="00342B5D" w14:paraId="65581C3B" w14:textId="77777777" w:rsidTr="008C4B6C">
        <w:tc>
          <w:tcPr>
            <w:tcW w:w="10456" w:type="dxa"/>
          </w:tcPr>
          <w:p w14:paraId="294F6165" w14:textId="77777777" w:rsidR="00342B5D" w:rsidRPr="00342B5D" w:rsidRDefault="00342B5D" w:rsidP="00342B5D">
            <w:pPr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  <w:r w:rsidRPr="00342B5D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Role model for Tennis Australia values including imagination, collaboration, humility and excellence</w:t>
            </w:r>
          </w:p>
        </w:tc>
      </w:tr>
      <w:tr w:rsidR="00342B5D" w:rsidRPr="00342B5D" w14:paraId="3BF51538" w14:textId="77777777" w:rsidTr="008C4B6C">
        <w:tc>
          <w:tcPr>
            <w:tcW w:w="10456" w:type="dxa"/>
          </w:tcPr>
          <w:p w14:paraId="003FFAA6" w14:textId="77777777" w:rsidR="00342B5D" w:rsidRPr="00342B5D" w:rsidRDefault="00342B5D" w:rsidP="00342B5D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  <w:p w14:paraId="317F6568" w14:textId="77777777" w:rsidR="00342B5D" w:rsidRPr="00342B5D" w:rsidRDefault="00342B5D" w:rsidP="00342B5D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  <w:p w14:paraId="7F621BF9" w14:textId="77777777" w:rsidR="00342B5D" w:rsidRPr="00342B5D" w:rsidRDefault="00342B5D" w:rsidP="00342B5D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  <w:p w14:paraId="71D81BD6" w14:textId="77777777" w:rsidR="00342B5D" w:rsidRPr="00342B5D" w:rsidRDefault="00342B5D" w:rsidP="00342B5D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  <w:p w14:paraId="0AB0CEAA" w14:textId="77777777" w:rsidR="00342B5D" w:rsidRPr="00342B5D" w:rsidRDefault="00342B5D" w:rsidP="00342B5D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445EA8BE" w14:textId="77777777" w:rsidR="00342B5D" w:rsidRPr="00342B5D" w:rsidRDefault="00342B5D" w:rsidP="00342B5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</w:p>
    <w:p w14:paraId="7E7C5C6F" w14:textId="77777777" w:rsidR="00342B5D" w:rsidRPr="00342B5D" w:rsidRDefault="00342B5D" w:rsidP="00342B5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</w:p>
    <w:p w14:paraId="03F2FF3F" w14:textId="77777777" w:rsidR="00342B5D" w:rsidRPr="00342B5D" w:rsidRDefault="00342B5D" w:rsidP="00342B5D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342B5D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SUpporting documentation </w:t>
      </w:r>
    </w:p>
    <w:p w14:paraId="1C36BD2D" w14:textId="77777777" w:rsidR="00342B5D" w:rsidRPr="00342B5D" w:rsidRDefault="00342B5D" w:rsidP="00342B5D">
      <w:pPr>
        <w:numPr>
          <w:ilvl w:val="0"/>
          <w:numId w:val="2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342B5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Written endorsement to be provided by the club/venue/association management President and committee verifying and confirming the information provided in the nomination </w:t>
      </w:r>
    </w:p>
    <w:p w14:paraId="7B041E0B" w14:textId="77777777" w:rsidR="00342B5D" w:rsidRPr="00342B5D" w:rsidRDefault="00342B5D" w:rsidP="00342B5D">
      <w:pPr>
        <w:numPr>
          <w:ilvl w:val="0"/>
          <w:numId w:val="2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342B5D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lastRenderedPageBreak/>
        <w:t xml:space="preserve">Other documented evidence to substantiate meeting the selection criteria (as applicable), such as letters of thanks, supporting evidence from current administrators of the club/venue/association, publications depicting the nominee’s involvement within the club/venue/association etc. </w:t>
      </w:r>
    </w:p>
    <w:p w14:paraId="0DD87631" w14:textId="72049D18" w:rsidR="005F5BF9" w:rsidRDefault="005F5BF9" w:rsidP="00342B5D"/>
    <w:sectPr w:rsidR="005F5BF9" w:rsidSect="00342B5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F328" w14:textId="77777777" w:rsidR="00342B5D" w:rsidRDefault="00342B5D" w:rsidP="00342B5D">
      <w:pPr>
        <w:spacing w:after="0" w:line="240" w:lineRule="auto"/>
      </w:pPr>
      <w:r>
        <w:separator/>
      </w:r>
    </w:p>
  </w:endnote>
  <w:endnote w:type="continuationSeparator" w:id="0">
    <w:p w14:paraId="13CD437F" w14:textId="77777777" w:rsidR="00342B5D" w:rsidRDefault="00342B5D" w:rsidP="0034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quel 100 Wide 45">
    <w:panose1 w:val="020B0603050000020004"/>
    <w:charset w:val="00"/>
    <w:family w:val="swiss"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Myriad Pro">
    <w:altName w:val="Segoe UI"/>
    <w:charset w:val="00"/>
    <w:family w:val="swiss"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D031" w14:textId="77777777" w:rsidR="00342B5D" w:rsidRDefault="00342B5D" w:rsidP="00342B5D">
      <w:pPr>
        <w:spacing w:after="0" w:line="240" w:lineRule="auto"/>
      </w:pPr>
      <w:r>
        <w:separator/>
      </w:r>
    </w:p>
  </w:footnote>
  <w:footnote w:type="continuationSeparator" w:id="0">
    <w:p w14:paraId="654F05A8" w14:textId="77777777" w:rsidR="00342B5D" w:rsidRDefault="00342B5D" w:rsidP="00342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AC6A" w14:textId="2417852A" w:rsidR="00342B5D" w:rsidRDefault="00342B5D">
    <w:pPr>
      <w:pStyle w:val="Header"/>
    </w:pPr>
    <w:r w:rsidRPr="00342B5D">
      <w:rPr>
        <w:rFonts w:ascii="Arial" w:eastAsia="Arial" w:hAnsi="Arial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355C59C6" wp14:editId="3B9C9A25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83170" cy="1390650"/>
          <wp:effectExtent l="0" t="0" r="0" b="0"/>
          <wp:wrapSquare wrapText="bothSides"/>
          <wp:docPr id="601208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7AA9"/>
    <w:multiLevelType w:val="hybridMultilevel"/>
    <w:tmpl w:val="FAECB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F5851"/>
    <w:multiLevelType w:val="hybridMultilevel"/>
    <w:tmpl w:val="6F78E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26209">
    <w:abstractNumId w:val="1"/>
  </w:num>
  <w:num w:numId="2" w16cid:durableId="18009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5D"/>
    <w:rsid w:val="002B1833"/>
    <w:rsid w:val="00342B5D"/>
    <w:rsid w:val="005F5BF9"/>
    <w:rsid w:val="0094087B"/>
    <w:rsid w:val="00D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FDEF"/>
  <w15:chartTrackingRefBased/>
  <w15:docId w15:val="{7C4950A2-D356-4EE1-9FA0-7B5E3413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B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2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5D"/>
  </w:style>
  <w:style w:type="paragraph" w:styleId="Footer">
    <w:name w:val="footer"/>
    <w:basedOn w:val="Normal"/>
    <w:link w:val="FooterChar"/>
    <w:uiPriority w:val="99"/>
    <w:unhideWhenUsed/>
    <w:rsid w:val="00342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5D"/>
  </w:style>
  <w:style w:type="table" w:customStyle="1" w:styleId="TATTCGeneric">
    <w:name w:val="TA_TTC_Generic"/>
    <w:basedOn w:val="TableNormal"/>
    <w:uiPriority w:val="99"/>
    <w:rsid w:val="00342B5D"/>
    <w:pPr>
      <w:spacing w:after="0" w:line="240" w:lineRule="auto"/>
    </w:pPr>
    <w:rPr>
      <w:rFonts w:ascii="Arial" w:hAnsi="Arial"/>
      <w:color w:val="000000"/>
      <w:kern w:val="0"/>
      <w:sz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13" w:type="dxa"/>
        <w:bottom w:w="113" w:type="dxa"/>
      </w:tblCellMar>
    </w:tblPr>
    <w:tblStylePr w:type="firstRow">
      <w:rPr>
        <w:b/>
        <w:color w:val="FFFFFF"/>
      </w:rPr>
      <w:tblPr/>
      <w:tcPr>
        <w:shd w:val="clear" w:color="auto" w:fill="0091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D7C9A76B05B44986023A170F9CDC0" ma:contentTypeVersion="18" ma:contentTypeDescription="Create a new document." ma:contentTypeScope="" ma:versionID="e2c6be0e456c76690d05dbb041ad8d44">
  <xsd:schema xmlns:xsd="http://www.w3.org/2001/XMLSchema" xmlns:xs="http://www.w3.org/2001/XMLSchema" xmlns:p="http://schemas.microsoft.com/office/2006/metadata/properties" xmlns:ns1="http://schemas.microsoft.com/sharepoint/v3" xmlns:ns2="64afb491-ba30-477b-8e30-501c2b988693" xmlns:ns3="1149e8f5-f6cc-4c73-b417-b56f300ea013" targetNamespace="http://schemas.microsoft.com/office/2006/metadata/properties" ma:root="true" ma:fieldsID="8db9bad7fcd6fda897cbfd1a3b6326da" ns1:_="" ns2:_="" ns3:_="">
    <xsd:import namespace="http://schemas.microsoft.com/sharepoint/v3"/>
    <xsd:import namespace="64afb491-ba30-477b-8e30-501c2b988693"/>
    <xsd:import namespace="1149e8f5-f6cc-4c73-b417-b56f300ea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fb491-ba30-477b-8e30-501c2b98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9e8f5-f6cc-4c73-b417-b56f300ea0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27f4bb-c588-4e97-bfa4-e47dbb7fe9ba}" ma:internalName="TaxCatchAll" ma:showField="CatchAllData" ma:web="1149e8f5-f6cc-4c73-b417-b56f300ea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149e8f5-f6cc-4c73-b417-b56f300ea013" xsi:nil="true"/>
    <lcf76f155ced4ddcb4097134ff3c332f xmlns="64afb491-ba30-477b-8e30-501c2b98869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E8671E-F08F-4889-8E09-6B56D3CECA99}"/>
</file>

<file path=customXml/itemProps2.xml><?xml version="1.0" encoding="utf-8"?>
<ds:datastoreItem xmlns:ds="http://schemas.openxmlformats.org/officeDocument/2006/customXml" ds:itemID="{60FC73A1-49AE-4098-A469-49A4C52A521C}"/>
</file>

<file path=customXml/itemProps3.xml><?xml version="1.0" encoding="utf-8"?>
<ds:datastoreItem xmlns:ds="http://schemas.openxmlformats.org/officeDocument/2006/customXml" ds:itemID="{233B956D-AFF6-40CD-ACD7-BCEA3CAD4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2337</Characters>
  <Application>Microsoft Office Word</Application>
  <DocSecurity>0</DocSecurity>
  <Lines>111</Lines>
  <Paragraphs>32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Taft</dc:creator>
  <cp:keywords/>
  <dc:description/>
  <cp:lastModifiedBy>Charlotte Taft</cp:lastModifiedBy>
  <cp:revision>1</cp:revision>
  <dcterms:created xsi:type="dcterms:W3CDTF">2026-04-13T02:22:00Z</dcterms:created>
  <dcterms:modified xsi:type="dcterms:W3CDTF">2026-04-13T02:23:00Z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0x0101002B6D7C9A76B05B44986023A170F9CDC0</vt:lpwstr>
  </property>
</Properties>
</file>