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7E" w:rsidRPr="00F1497E" w:rsidRDefault="00F1497E" w:rsidP="00F1497E">
      <w:pPr>
        <w:pStyle w:val="Title"/>
        <w:jc w:val="center"/>
        <w:rPr>
          <w:sz w:val="18"/>
          <w:szCs w:val="18"/>
        </w:rPr>
      </w:pPr>
      <w:bookmarkStart w:id="0" w:name="_GoBack"/>
      <w:bookmarkEnd w:id="0"/>
      <w:r>
        <w:rPr>
          <w:noProof/>
          <w:lang w:eastAsia="en-AU"/>
        </w:rPr>
        <w:drawing>
          <wp:inline distT="0" distB="0" distL="0" distR="0">
            <wp:extent cx="200977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inline>
        </w:drawing>
      </w:r>
    </w:p>
    <w:p w:rsidR="000C6B41" w:rsidRPr="007811B1" w:rsidRDefault="000C6B41" w:rsidP="006338F8">
      <w:pPr>
        <w:pStyle w:val="Title"/>
        <w:jc w:val="center"/>
      </w:pPr>
      <w:r w:rsidRPr="007811B1">
        <w:t>Notice of Special General Meeting</w:t>
      </w:r>
    </w:p>
    <w:p w:rsidR="000C6B41" w:rsidRPr="00D31506" w:rsidRDefault="000C6B41" w:rsidP="006338F8">
      <w:pPr>
        <w:pStyle w:val="Title"/>
        <w:jc w:val="center"/>
        <w:rPr>
          <w:sz w:val="28"/>
          <w:szCs w:val="28"/>
        </w:rPr>
      </w:pPr>
      <w:r w:rsidRPr="00D31506">
        <w:rPr>
          <w:sz w:val="28"/>
          <w:szCs w:val="28"/>
        </w:rPr>
        <w:t xml:space="preserve">Tuesday </w:t>
      </w:r>
      <w:r w:rsidR="0010497C">
        <w:rPr>
          <w:sz w:val="28"/>
          <w:szCs w:val="28"/>
        </w:rPr>
        <w:t>29</w:t>
      </w:r>
      <w:r w:rsidRPr="00D31506">
        <w:rPr>
          <w:sz w:val="28"/>
          <w:szCs w:val="28"/>
          <w:vertAlign w:val="superscript"/>
        </w:rPr>
        <w:t>th</w:t>
      </w:r>
      <w:r w:rsidRPr="00D31506">
        <w:rPr>
          <w:sz w:val="28"/>
          <w:szCs w:val="28"/>
        </w:rPr>
        <w:t xml:space="preserve"> </w:t>
      </w:r>
      <w:r w:rsidR="0010497C">
        <w:rPr>
          <w:sz w:val="28"/>
          <w:szCs w:val="28"/>
        </w:rPr>
        <w:t>October 2013</w:t>
      </w:r>
      <w:r w:rsidRPr="00D31506">
        <w:rPr>
          <w:sz w:val="28"/>
          <w:szCs w:val="28"/>
        </w:rPr>
        <w:t xml:space="preserve"> immediately following the AGM</w:t>
      </w:r>
    </w:p>
    <w:p w:rsidR="00735C21" w:rsidRDefault="00F8730E" w:rsidP="00735C21">
      <w:pPr>
        <w:pStyle w:val="Heading1"/>
        <w:numPr>
          <w:ilvl w:val="0"/>
          <w:numId w:val="0"/>
        </w:numPr>
      </w:pPr>
      <w:r>
        <w:t>(1)  Proposed C</w:t>
      </w:r>
      <w:r w:rsidR="00735C21">
        <w:t>hanges to the Model Rules:</w:t>
      </w:r>
    </w:p>
    <w:p w:rsidR="00735C21" w:rsidRDefault="00F8730E" w:rsidP="008C79A6">
      <w:pPr>
        <w:pStyle w:val="Heading1"/>
        <w:numPr>
          <w:ilvl w:val="0"/>
          <w:numId w:val="0"/>
        </w:numPr>
      </w:pPr>
      <w:r>
        <w:t xml:space="preserve">Motion:  TO RESCIND Old Model Rules and ADOPT </w:t>
      </w:r>
      <w:r w:rsidR="00DF24E0">
        <w:t xml:space="preserve">New Model Rules based on </w:t>
      </w:r>
      <w:r>
        <w:t>Associations Incorporation Reform Act 2012Model Rules for an Incorporated Association</w:t>
      </w:r>
    </w:p>
    <w:p w:rsidR="00DF24E0" w:rsidRDefault="00DF24E0" w:rsidP="00DF24E0">
      <w:pPr>
        <w:pStyle w:val="Heading1"/>
        <w:numPr>
          <w:ilvl w:val="0"/>
          <w:numId w:val="0"/>
        </w:numPr>
      </w:pPr>
      <w:r>
        <w:t>Including:</w:t>
      </w:r>
    </w:p>
    <w:p w:rsidR="00DF24E0" w:rsidRDefault="00DF24E0" w:rsidP="00DF24E0">
      <w:pPr>
        <w:pStyle w:val="ListParagraph"/>
        <w:numPr>
          <w:ilvl w:val="0"/>
          <w:numId w:val="9"/>
        </w:numPr>
      </w:pPr>
      <w:r>
        <w:t>The Purposes of the Association (these have been expanded)</w:t>
      </w:r>
    </w:p>
    <w:p w:rsidR="00DF24E0" w:rsidRDefault="00DF24E0" w:rsidP="00DF24E0">
      <w:pPr>
        <w:pStyle w:val="ListParagraph"/>
        <w:numPr>
          <w:ilvl w:val="0"/>
          <w:numId w:val="9"/>
        </w:numPr>
      </w:pPr>
      <w:r>
        <w:t>Definitions</w:t>
      </w:r>
    </w:p>
    <w:p w:rsidR="00DF24E0" w:rsidRDefault="00DF24E0" w:rsidP="00DF24E0">
      <w:pPr>
        <w:pStyle w:val="ListParagraph"/>
        <w:numPr>
          <w:ilvl w:val="0"/>
          <w:numId w:val="9"/>
        </w:numPr>
      </w:pPr>
      <w:r>
        <w:t>Membership</w:t>
      </w:r>
    </w:p>
    <w:p w:rsidR="00DF24E0" w:rsidRDefault="00DF24E0" w:rsidP="00DF24E0">
      <w:pPr>
        <w:pStyle w:val="ListParagraph"/>
        <w:numPr>
          <w:ilvl w:val="0"/>
          <w:numId w:val="9"/>
        </w:numPr>
      </w:pPr>
      <w:r>
        <w:t>Composition of Committee</w:t>
      </w:r>
    </w:p>
    <w:p w:rsidR="00207E2F" w:rsidRDefault="00207E2F" w:rsidP="00DF24E0">
      <w:pPr>
        <w:pStyle w:val="ListParagraph"/>
        <w:numPr>
          <w:ilvl w:val="0"/>
          <w:numId w:val="9"/>
        </w:numPr>
      </w:pPr>
      <w:r>
        <w:t>Notice of General Meetings</w:t>
      </w:r>
    </w:p>
    <w:p w:rsidR="00207E2F" w:rsidRDefault="00207E2F" w:rsidP="00DF24E0">
      <w:pPr>
        <w:pStyle w:val="ListParagraph"/>
        <w:numPr>
          <w:ilvl w:val="0"/>
          <w:numId w:val="9"/>
        </w:numPr>
      </w:pPr>
      <w:r>
        <w:t>Proxy voting at General Meetings</w:t>
      </w:r>
    </w:p>
    <w:p w:rsidR="00207E2F" w:rsidRDefault="00207E2F" w:rsidP="00DF24E0">
      <w:pPr>
        <w:pStyle w:val="ListParagraph"/>
        <w:numPr>
          <w:ilvl w:val="0"/>
          <w:numId w:val="9"/>
        </w:numPr>
      </w:pPr>
      <w:r>
        <w:t>Use of technology</w:t>
      </w:r>
    </w:p>
    <w:p w:rsidR="00A01E9A" w:rsidRDefault="00207E2F" w:rsidP="00DF24E0">
      <w:pPr>
        <w:pStyle w:val="ListParagraph"/>
        <w:numPr>
          <w:ilvl w:val="0"/>
          <w:numId w:val="9"/>
        </w:numPr>
      </w:pPr>
      <w:r>
        <w:t>Voting at General Meetings</w:t>
      </w:r>
      <w:r w:rsidR="005F5F96">
        <w:t xml:space="preserve">. </w:t>
      </w:r>
      <w:r>
        <w:t xml:space="preserve"> </w:t>
      </w:r>
      <w:r w:rsidR="005F5F96">
        <w:t>There will be discussion and a vote regarding this item.</w:t>
      </w:r>
    </w:p>
    <w:p w:rsidR="00FE5B13" w:rsidRDefault="005F5F96" w:rsidP="00A01E9A">
      <w:pPr>
        <w:pStyle w:val="ListParagraph"/>
        <w:numPr>
          <w:ilvl w:val="1"/>
          <w:numId w:val="9"/>
        </w:numPr>
      </w:pPr>
      <w:r>
        <w:t>See Attachment</w:t>
      </w:r>
      <w:r w:rsidRPr="005F5F96">
        <w:rPr>
          <w:b/>
          <w:vertAlign w:val="superscript"/>
        </w:rPr>
        <w:t>1</w:t>
      </w:r>
      <w:r w:rsidR="00FE5B13">
        <w:t xml:space="preserve">:  Old Model Rules </w:t>
      </w:r>
      <w:proofErr w:type="spellStart"/>
      <w:r w:rsidR="00FE5B13">
        <w:t>pg</w:t>
      </w:r>
      <w:proofErr w:type="spellEnd"/>
      <w:r w:rsidR="00FE5B13">
        <w:t xml:space="preserve"> 6, regulation 11, item “upon a question arising at a general meeting each member of the council present has one vote each” and compare to below;</w:t>
      </w:r>
    </w:p>
    <w:p w:rsidR="00207E2F" w:rsidRDefault="00FE5B13" w:rsidP="00A01E9A">
      <w:pPr>
        <w:pStyle w:val="ListParagraph"/>
        <w:numPr>
          <w:ilvl w:val="1"/>
          <w:numId w:val="9"/>
        </w:numPr>
      </w:pPr>
      <w:r>
        <w:t>S</w:t>
      </w:r>
      <w:r w:rsidR="00207E2F">
        <w:t xml:space="preserve">ee </w:t>
      </w:r>
      <w:r w:rsidR="005F5F96">
        <w:t>Attachment</w:t>
      </w:r>
      <w:r w:rsidR="005F5F96" w:rsidRPr="005F5F96">
        <w:rPr>
          <w:b/>
          <w:vertAlign w:val="superscript"/>
        </w:rPr>
        <w:t>2</w:t>
      </w:r>
      <w:r w:rsidR="00A01E9A">
        <w:t xml:space="preserve">:  New Model Rules </w:t>
      </w:r>
      <w:r w:rsidR="00207E2F">
        <w:t>pg14</w:t>
      </w:r>
      <w:r w:rsidR="00A01E9A">
        <w:t xml:space="preserve"> regulation 38 and notes</w:t>
      </w:r>
      <w:r w:rsidR="00423D6C">
        <w:t xml:space="preserve"> in highlight.</w:t>
      </w:r>
    </w:p>
    <w:p w:rsidR="00DF24E0" w:rsidRPr="00FE5B13" w:rsidRDefault="00FE5B13" w:rsidP="00E10BFF">
      <w:pPr>
        <w:rPr>
          <w:b/>
        </w:rPr>
      </w:pPr>
      <w:r w:rsidRPr="00FE5B13">
        <w:rPr>
          <w:b/>
        </w:rPr>
        <w:t>For comparison, a</w:t>
      </w:r>
      <w:r w:rsidR="002B4062">
        <w:rPr>
          <w:b/>
        </w:rPr>
        <w:t>n electronic file</w:t>
      </w:r>
      <w:r w:rsidR="00DF24E0" w:rsidRPr="00FE5B13">
        <w:rPr>
          <w:b/>
        </w:rPr>
        <w:t xml:space="preserve"> of</w:t>
      </w:r>
      <w:r w:rsidR="002B4062">
        <w:rPr>
          <w:b/>
        </w:rPr>
        <w:t xml:space="preserve"> the</w:t>
      </w:r>
      <w:r w:rsidR="00DF24E0" w:rsidRPr="00FE5B13">
        <w:rPr>
          <w:b/>
        </w:rPr>
        <w:t xml:space="preserve"> old Model Rules and New Model Rules </w:t>
      </w:r>
      <w:r w:rsidR="002B4062">
        <w:rPr>
          <w:b/>
        </w:rPr>
        <w:t xml:space="preserve">is </w:t>
      </w:r>
      <w:r w:rsidR="00DF24E0" w:rsidRPr="00FE5B13">
        <w:rPr>
          <w:b/>
        </w:rPr>
        <w:t>attached</w:t>
      </w:r>
      <w:r w:rsidR="00E10BFF" w:rsidRPr="00FE5B13">
        <w:rPr>
          <w:b/>
        </w:rPr>
        <w:t>.</w:t>
      </w:r>
    </w:p>
    <w:p w:rsidR="00DF24E0" w:rsidRDefault="00DF24E0" w:rsidP="00DF24E0">
      <w:pPr>
        <w:rPr>
          <w:b/>
        </w:rPr>
      </w:pPr>
      <w:r w:rsidRPr="001E5A66">
        <w:rPr>
          <w:b/>
        </w:rPr>
        <w:t>Background Notes:</w:t>
      </w:r>
    </w:p>
    <w:p w:rsidR="00DF24E0" w:rsidRDefault="00DF24E0" w:rsidP="00DF24E0">
      <w:pPr>
        <w:pStyle w:val="ListParagraph"/>
        <w:numPr>
          <w:ilvl w:val="0"/>
          <w:numId w:val="10"/>
        </w:numPr>
      </w:pPr>
      <w:r>
        <w:t>All Incorporated Associations must comply with the new model rules by November 26, 2013.</w:t>
      </w:r>
    </w:p>
    <w:p w:rsidR="00DF24E0" w:rsidRDefault="00DF24E0" w:rsidP="00DF24E0">
      <w:pPr>
        <w:pStyle w:val="ListParagraph"/>
        <w:numPr>
          <w:ilvl w:val="0"/>
          <w:numId w:val="10"/>
        </w:numPr>
      </w:pPr>
      <w:r>
        <w:t>The new model rules are quite different and the MDLTA old model rules do not comply with many of these new requirements.</w:t>
      </w:r>
    </w:p>
    <w:p w:rsidR="00DF24E0" w:rsidRDefault="00DF24E0" w:rsidP="00DF24E0">
      <w:pPr>
        <w:pStyle w:val="ListParagraph"/>
        <w:numPr>
          <w:ilvl w:val="0"/>
          <w:numId w:val="10"/>
        </w:numPr>
      </w:pPr>
      <w:r>
        <w:t>The Committee has reviewed and updated our old model rules to comply with the law and ensure that all rules are valid.</w:t>
      </w:r>
    </w:p>
    <w:p w:rsidR="00DF24E0" w:rsidRPr="001E5A66" w:rsidRDefault="00DF24E0" w:rsidP="00DF24E0">
      <w:pPr>
        <w:pStyle w:val="ListParagraph"/>
        <w:numPr>
          <w:ilvl w:val="0"/>
          <w:numId w:val="10"/>
        </w:numPr>
      </w:pPr>
      <w:r>
        <w:t xml:space="preserve">The updated model rules now also reflect current MDLTA practice and clarify inconsistencies. </w:t>
      </w:r>
    </w:p>
    <w:p w:rsidR="008C79A6" w:rsidRDefault="00735C21" w:rsidP="008C79A6">
      <w:pPr>
        <w:pStyle w:val="Heading1"/>
        <w:numPr>
          <w:ilvl w:val="0"/>
          <w:numId w:val="0"/>
        </w:numPr>
      </w:pPr>
      <w:r>
        <w:t xml:space="preserve">(2)  </w:t>
      </w:r>
      <w:r w:rsidR="00F8730E">
        <w:t>Proposed C</w:t>
      </w:r>
      <w:r w:rsidR="008C79A6">
        <w:t xml:space="preserve">hanges to the By-laws and </w:t>
      </w:r>
      <w:r w:rsidR="008C79A6" w:rsidRPr="00DC09F1">
        <w:t>Match</w:t>
      </w:r>
      <w:r w:rsidR="008C79A6">
        <w:t xml:space="preserve"> Regulations:</w:t>
      </w:r>
    </w:p>
    <w:p w:rsidR="008C79A6" w:rsidRDefault="008C79A6" w:rsidP="008C79A6">
      <w:pPr>
        <w:spacing w:line="240" w:lineRule="auto"/>
      </w:pPr>
      <w:r>
        <w:t xml:space="preserve">The proposed changes to the By-Laws and Match Regulations are included below, with the mover and seconder of the motion.  It is to be hoped that the two club representatives attending the Special General Meeting will have </w:t>
      </w:r>
      <w:r>
        <w:lastRenderedPageBreak/>
        <w:t>studied these changes and discussed them with other team members so that discussion can be limited and voting will proceed without too much delay.</w:t>
      </w:r>
    </w:p>
    <w:p w:rsidR="008136D9" w:rsidRPr="00E40D8F" w:rsidRDefault="008136D9" w:rsidP="008136D9">
      <w:pPr>
        <w:spacing w:line="240" w:lineRule="auto"/>
        <w:ind w:left="360"/>
        <w:rPr>
          <w:b/>
        </w:rPr>
      </w:pPr>
      <w:r>
        <w:rPr>
          <w:b/>
        </w:rPr>
        <w:t>3.8</w:t>
      </w:r>
      <w:proofErr w:type="gramStart"/>
      <w:r>
        <w:rPr>
          <w:b/>
        </w:rPr>
        <w:t>.x</w:t>
      </w:r>
      <w:proofErr w:type="gramEnd"/>
      <w:r>
        <w:rPr>
          <w:b/>
        </w:rPr>
        <w:t xml:space="preserve"> (New) </w:t>
      </w:r>
      <w:r w:rsidRPr="00E40D8F">
        <w:rPr>
          <w:b/>
        </w:rPr>
        <w:t xml:space="preserve"> Emergencies (including Pool Players)</w:t>
      </w:r>
    </w:p>
    <w:p w:rsidR="008136D9" w:rsidRPr="00E40D8F" w:rsidRDefault="008136D9" w:rsidP="008136D9">
      <w:pPr>
        <w:spacing w:line="240" w:lineRule="auto"/>
        <w:ind w:left="360"/>
      </w:pPr>
      <w:r w:rsidRPr="00E40D8F">
        <w:t>Motion:      Moved</w:t>
      </w:r>
      <w:r>
        <w:t xml:space="preserve">, </w:t>
      </w:r>
      <w:r w:rsidRPr="00E40D8F">
        <w:t>Anna Karopoulos</w:t>
      </w:r>
      <w:r>
        <w:tab/>
      </w:r>
      <w:r w:rsidRPr="00E40D8F">
        <w:t xml:space="preserve">Seconded, </w:t>
      </w:r>
      <w:r>
        <w:t>Marg Burns</w:t>
      </w:r>
    </w:p>
    <w:p w:rsidR="004D6666" w:rsidRPr="00E40D8F" w:rsidRDefault="004D6666" w:rsidP="004D6666">
      <w:pPr>
        <w:spacing w:line="240" w:lineRule="auto"/>
        <w:ind w:left="360"/>
        <w:rPr>
          <w:b/>
        </w:rPr>
      </w:pPr>
      <w:proofErr w:type="gramStart"/>
      <w:r w:rsidRPr="00E40D8F">
        <w:rPr>
          <w:b/>
        </w:rPr>
        <w:t>3.8</w:t>
      </w:r>
      <w:r>
        <w:rPr>
          <w:b/>
        </w:rPr>
        <w:t xml:space="preserve">.6  </w:t>
      </w:r>
      <w:r w:rsidRPr="00E40D8F">
        <w:rPr>
          <w:b/>
        </w:rPr>
        <w:t>Emergencies</w:t>
      </w:r>
      <w:proofErr w:type="gramEnd"/>
      <w:r>
        <w:rPr>
          <w:b/>
        </w:rPr>
        <w:t xml:space="preserve"> </w:t>
      </w:r>
      <w:r w:rsidRPr="00E40D8F">
        <w:rPr>
          <w:b/>
        </w:rPr>
        <w:t>(including Pool Players)</w:t>
      </w:r>
    </w:p>
    <w:p w:rsidR="004D6666" w:rsidRPr="00E40D8F" w:rsidRDefault="004D6666" w:rsidP="004D6666">
      <w:pPr>
        <w:spacing w:line="240" w:lineRule="auto"/>
        <w:ind w:left="360"/>
      </w:pPr>
      <w:r w:rsidRPr="00E40D8F">
        <w:t xml:space="preserve">Motion:      </w:t>
      </w:r>
      <w:r w:rsidR="008136D9">
        <w:t>Moved, Anne Evan</w:t>
      </w:r>
      <w:r>
        <w:t>s</w:t>
      </w:r>
      <w:r>
        <w:tab/>
        <w:t>Seconded, Gisborne Tennis Club</w:t>
      </w:r>
    </w:p>
    <w:p w:rsidR="002F70ED" w:rsidRPr="00E40D8F" w:rsidRDefault="002F70ED" w:rsidP="002F70ED">
      <w:pPr>
        <w:spacing w:line="240" w:lineRule="auto"/>
        <w:ind w:left="360"/>
        <w:rPr>
          <w:b/>
        </w:rPr>
      </w:pPr>
      <w:proofErr w:type="gramStart"/>
      <w:r w:rsidRPr="00E40D8F">
        <w:rPr>
          <w:b/>
        </w:rPr>
        <w:t>3.8</w:t>
      </w:r>
      <w:r>
        <w:rPr>
          <w:b/>
        </w:rPr>
        <w:t xml:space="preserve">.7  </w:t>
      </w:r>
      <w:r w:rsidRPr="00E40D8F">
        <w:rPr>
          <w:b/>
        </w:rPr>
        <w:t>Emergencies</w:t>
      </w:r>
      <w:proofErr w:type="gramEnd"/>
      <w:r>
        <w:rPr>
          <w:b/>
        </w:rPr>
        <w:t xml:space="preserve"> </w:t>
      </w:r>
      <w:r w:rsidRPr="00E40D8F">
        <w:rPr>
          <w:b/>
        </w:rPr>
        <w:t>(including Pool Players)</w:t>
      </w:r>
    </w:p>
    <w:p w:rsidR="002F70ED" w:rsidRPr="00E40D8F" w:rsidRDefault="002F70ED" w:rsidP="002F70ED">
      <w:pPr>
        <w:spacing w:line="240" w:lineRule="auto"/>
        <w:ind w:left="360"/>
      </w:pPr>
      <w:r w:rsidRPr="00E40D8F">
        <w:t xml:space="preserve">Motion:      </w:t>
      </w:r>
      <w:r w:rsidR="008136D9">
        <w:t>Moved, Anne Evan</w:t>
      </w:r>
      <w:r>
        <w:t>s</w:t>
      </w:r>
      <w:r>
        <w:tab/>
        <w:t>Seconded, Gisborne Tennis Club</w:t>
      </w:r>
    </w:p>
    <w:p w:rsidR="004D6666" w:rsidRDefault="004D6666" w:rsidP="004D6666">
      <w:pPr>
        <w:spacing w:line="240" w:lineRule="auto"/>
        <w:ind w:left="360"/>
        <w:rPr>
          <w:b/>
        </w:rPr>
      </w:pPr>
      <w:r>
        <w:rPr>
          <w:b/>
        </w:rPr>
        <w:t>5.1.2 Rain Affected Matches</w:t>
      </w:r>
    </w:p>
    <w:p w:rsidR="004D6666" w:rsidRDefault="004D6666" w:rsidP="004D6666">
      <w:pPr>
        <w:spacing w:line="240" w:lineRule="auto"/>
        <w:ind w:left="360"/>
      </w:pPr>
      <w:r w:rsidRPr="00E40D8F">
        <w:t>Motion</w:t>
      </w:r>
      <w:r>
        <w:t>:  Moved, Anna Karopoulos</w:t>
      </w:r>
      <w:r>
        <w:tab/>
        <w:t>Seconded Marg Burns</w:t>
      </w:r>
    </w:p>
    <w:p w:rsidR="001466B3" w:rsidRDefault="00DA3058" w:rsidP="001466B3">
      <w:pPr>
        <w:spacing w:line="240" w:lineRule="auto"/>
        <w:ind w:left="360"/>
        <w:rPr>
          <w:b/>
        </w:rPr>
      </w:pPr>
      <w:r>
        <w:rPr>
          <w:b/>
        </w:rPr>
        <w:t xml:space="preserve">8. </w:t>
      </w:r>
      <w:r w:rsidR="001466B3">
        <w:rPr>
          <w:b/>
        </w:rPr>
        <w:t>(New) MDLTA Complaints Handling Process</w:t>
      </w:r>
    </w:p>
    <w:p w:rsidR="001466B3" w:rsidRPr="00E40D8F" w:rsidRDefault="001466B3" w:rsidP="001466B3">
      <w:pPr>
        <w:spacing w:line="240" w:lineRule="auto"/>
        <w:ind w:left="360"/>
      </w:pPr>
      <w:r w:rsidRPr="00E40D8F">
        <w:t>Motion</w:t>
      </w:r>
      <w:r>
        <w:t>:  Moved, Anna Karopoulos</w:t>
      </w:r>
      <w:r>
        <w:tab/>
        <w:t xml:space="preserve">Seconded, </w:t>
      </w:r>
      <w:r w:rsidR="008136D9">
        <w:t>Andrea Alford</w:t>
      </w:r>
    </w:p>
    <w:p w:rsidR="00F8288A" w:rsidRDefault="00F8288A" w:rsidP="00E40D8F">
      <w:pPr>
        <w:spacing w:line="240" w:lineRule="auto"/>
        <w:ind w:left="360"/>
        <w:rPr>
          <w:b/>
        </w:rPr>
      </w:pPr>
    </w:p>
    <w:p w:rsidR="008136D9" w:rsidRDefault="00F93B7E" w:rsidP="008136D9">
      <w:pPr>
        <w:rPr>
          <w:b/>
          <w:sz w:val="28"/>
          <w:szCs w:val="28"/>
        </w:rPr>
      </w:pPr>
      <w:r>
        <w:rPr>
          <w:b/>
          <w:sz w:val="28"/>
          <w:szCs w:val="28"/>
        </w:rPr>
        <w:t xml:space="preserve">By-Law </w:t>
      </w:r>
      <w:proofErr w:type="gramStart"/>
      <w:r w:rsidR="008136D9" w:rsidRPr="00E45664">
        <w:rPr>
          <w:b/>
          <w:sz w:val="28"/>
          <w:szCs w:val="28"/>
        </w:rPr>
        <w:t>3.8  Emergencies</w:t>
      </w:r>
      <w:proofErr w:type="gramEnd"/>
      <w:r w:rsidR="008136D9" w:rsidRPr="00E45664">
        <w:rPr>
          <w:b/>
          <w:sz w:val="28"/>
          <w:szCs w:val="28"/>
        </w:rPr>
        <w:t xml:space="preserve"> (including Pool Players)</w:t>
      </w:r>
      <w:r>
        <w:rPr>
          <w:b/>
          <w:sz w:val="28"/>
          <w:szCs w:val="28"/>
        </w:rPr>
        <w:t xml:space="preserve"> – new clause 3.8.x</w:t>
      </w:r>
    </w:p>
    <w:p w:rsidR="008136D9" w:rsidRPr="00FF5852" w:rsidRDefault="008136D9" w:rsidP="008136D9">
      <w:pPr>
        <w:rPr>
          <w:rFonts w:eastAsia="Times New Roman" w:cstheme="minorHAnsi"/>
        </w:rPr>
      </w:pPr>
      <w:r>
        <w:rPr>
          <w:rFonts w:cstheme="minorHAnsi"/>
          <w:b/>
        </w:rPr>
        <w:t xml:space="preserve">Background note (not to be included in By-laws):  </w:t>
      </w:r>
      <w:r>
        <w:rPr>
          <w:rFonts w:cstheme="minorHAnsi"/>
        </w:rPr>
        <w:t>Teams require greater flexibility especially if struggling to field a team of 4 players due to unforeseen circumstances.  A pool player may thus become a permanent member of a team.  The introduction of this</w:t>
      </w:r>
      <w:r w:rsidRPr="005264D3">
        <w:rPr>
          <w:rFonts w:cstheme="minorHAnsi"/>
        </w:rPr>
        <w:t xml:space="preserve"> proposed </w:t>
      </w:r>
      <w:r>
        <w:rPr>
          <w:rFonts w:cstheme="minorHAnsi"/>
        </w:rPr>
        <w:t xml:space="preserve">new By-law </w:t>
      </w:r>
      <w:r w:rsidR="002A7A72">
        <w:rPr>
          <w:rFonts w:cstheme="minorHAnsi"/>
        </w:rPr>
        <w:t>would</w:t>
      </w:r>
      <w:r>
        <w:rPr>
          <w:rFonts w:cstheme="minorHAnsi"/>
        </w:rPr>
        <w:t xml:space="preserve"> leave the current By-law, clause 3.8.6 unaltered. </w:t>
      </w:r>
      <w:r w:rsidRPr="005264D3">
        <w:rPr>
          <w:rFonts w:cstheme="minorHAnsi"/>
        </w:rPr>
        <w:t xml:space="preserve"> </w:t>
      </w:r>
    </w:p>
    <w:p w:rsidR="008136D9" w:rsidRPr="00656A01" w:rsidRDefault="008136D9" w:rsidP="008136D9">
      <w:pPr>
        <w:rPr>
          <w:rFonts w:cstheme="minorHAnsi"/>
          <w:b/>
        </w:rPr>
      </w:pPr>
      <w:r>
        <w:rPr>
          <w:rFonts w:eastAsia="Times New Roman"/>
          <w:b/>
        </w:rPr>
        <w:t>(</w:t>
      </w:r>
      <w:r w:rsidRPr="008F62F3">
        <w:rPr>
          <w:rFonts w:eastAsia="Times New Roman"/>
          <w:b/>
        </w:rPr>
        <w:t>New</w:t>
      </w:r>
      <w:r>
        <w:rPr>
          <w:rFonts w:eastAsia="Times New Roman"/>
          <w:b/>
        </w:rPr>
        <w:t xml:space="preserve">) </w:t>
      </w:r>
      <w:r w:rsidRPr="0075240C">
        <w:rPr>
          <w:rFonts w:eastAsia="Times New Roman"/>
          <w:b/>
        </w:rPr>
        <w:t xml:space="preserve"> </w:t>
      </w:r>
      <w:r>
        <w:rPr>
          <w:rFonts w:eastAsia="Times New Roman"/>
          <w:b/>
          <w:i/>
        </w:rPr>
        <w:t>3.8.x</w:t>
      </w:r>
      <w:r w:rsidRPr="00DC2821">
        <w:rPr>
          <w:rFonts w:cstheme="minorHAnsi"/>
          <w:color w:val="FF0000"/>
        </w:rPr>
        <w:t xml:space="preserve">: </w:t>
      </w:r>
      <w:r w:rsidRPr="00DC2821">
        <w:rPr>
          <w:rFonts w:cstheme="minorHAnsi"/>
          <w:i/>
          <w:color w:val="FF0000"/>
        </w:rPr>
        <w:t xml:space="preserve"> If a pool player wishes to become a permanent member of a team for their registered club or another club for that season, a club may request permission to register that Pool player for their team.  Clause 3.3 of the By-laws must also be satisfied</w:t>
      </w:r>
      <w:r w:rsidR="002A7A72">
        <w:rPr>
          <w:rFonts w:cstheme="minorHAnsi"/>
          <w:i/>
          <w:color w:val="FF0000"/>
        </w:rPr>
        <w:t>.</w:t>
      </w:r>
    </w:p>
    <w:p w:rsidR="00E2082C" w:rsidRDefault="00F93B7E" w:rsidP="00E2082C">
      <w:pPr>
        <w:rPr>
          <w:b/>
          <w:sz w:val="28"/>
          <w:szCs w:val="28"/>
        </w:rPr>
      </w:pPr>
      <w:r>
        <w:rPr>
          <w:b/>
          <w:sz w:val="28"/>
          <w:szCs w:val="28"/>
        </w:rPr>
        <w:t xml:space="preserve">By-Law </w:t>
      </w:r>
      <w:proofErr w:type="gramStart"/>
      <w:r w:rsidR="00E2082C" w:rsidRPr="00E45664">
        <w:rPr>
          <w:b/>
          <w:sz w:val="28"/>
          <w:szCs w:val="28"/>
        </w:rPr>
        <w:t>3.8  Emergencies</w:t>
      </w:r>
      <w:proofErr w:type="gramEnd"/>
      <w:r w:rsidR="00E2082C" w:rsidRPr="00E45664">
        <w:rPr>
          <w:b/>
          <w:sz w:val="28"/>
          <w:szCs w:val="28"/>
        </w:rPr>
        <w:t xml:space="preserve"> (including Pool Players)</w:t>
      </w:r>
      <w:r>
        <w:rPr>
          <w:b/>
          <w:sz w:val="28"/>
          <w:szCs w:val="28"/>
        </w:rPr>
        <w:t xml:space="preserve"> – clause 3.8.6</w:t>
      </w:r>
    </w:p>
    <w:p w:rsidR="00FF5852" w:rsidRDefault="00FF5852" w:rsidP="00FF5852">
      <w:pPr>
        <w:spacing w:line="240" w:lineRule="auto"/>
        <w:ind w:left="720" w:hanging="720"/>
        <w:rPr>
          <w:b/>
          <w:bCs/>
        </w:rPr>
      </w:pPr>
      <w:r>
        <w:rPr>
          <w:b/>
          <w:bCs/>
        </w:rPr>
        <w:t>3.8.6</w:t>
      </w:r>
      <w:r w:rsidRPr="003104ED">
        <w:rPr>
          <w:b/>
          <w:bCs/>
        </w:rPr>
        <w:t xml:space="preserve"> </w:t>
      </w:r>
      <w:proofErr w:type="gramStart"/>
      <w:r w:rsidRPr="003104ED">
        <w:rPr>
          <w:b/>
          <w:bCs/>
        </w:rPr>
        <w:t>currently</w:t>
      </w:r>
      <w:proofErr w:type="gramEnd"/>
      <w:r w:rsidRPr="003104ED">
        <w:rPr>
          <w:b/>
          <w:bCs/>
        </w:rPr>
        <w:t xml:space="preserve"> read</w:t>
      </w:r>
      <w:r>
        <w:rPr>
          <w:b/>
          <w:bCs/>
        </w:rPr>
        <w:t>s</w:t>
      </w:r>
      <w:r w:rsidRPr="003104ED">
        <w:rPr>
          <w:b/>
          <w:bCs/>
        </w:rPr>
        <w:t>:</w:t>
      </w:r>
    </w:p>
    <w:p w:rsidR="00FF5852" w:rsidRPr="00FF5852" w:rsidRDefault="00FF5852" w:rsidP="00FF5852">
      <w:pPr>
        <w:spacing w:line="240" w:lineRule="auto"/>
      </w:pPr>
      <w:r w:rsidRPr="00FF5852">
        <w:t>Emergency Pool Players may play finals for their registered club only, unless permi</w:t>
      </w:r>
      <w:r>
        <w:t xml:space="preserve">ssion is granted by the process </w:t>
      </w:r>
      <w:r w:rsidRPr="00FF5852">
        <w:t>documented in By-law 6.9.</w:t>
      </w:r>
    </w:p>
    <w:p w:rsidR="00FF5852" w:rsidRPr="003104ED" w:rsidRDefault="00FF5852" w:rsidP="00FF5852">
      <w:pPr>
        <w:spacing w:line="240" w:lineRule="auto"/>
        <w:ind w:left="720" w:hanging="720"/>
      </w:pPr>
      <w:r>
        <w:rPr>
          <w:rFonts w:cstheme="minorHAnsi"/>
          <w:b/>
        </w:rPr>
        <w:t>T</w:t>
      </w:r>
      <w:r w:rsidRPr="003104ED">
        <w:rPr>
          <w:b/>
          <w:bCs/>
        </w:rPr>
        <w:t>o be replaced by:</w:t>
      </w:r>
    </w:p>
    <w:p w:rsidR="00FF5852" w:rsidRPr="00FF5852" w:rsidRDefault="00E2082C" w:rsidP="00E2082C">
      <w:pPr>
        <w:rPr>
          <w:rFonts w:cstheme="minorHAnsi"/>
          <w:i/>
        </w:rPr>
      </w:pPr>
      <w:r w:rsidRPr="00FF5852">
        <w:rPr>
          <w:rFonts w:cstheme="minorHAnsi"/>
          <w:i/>
        </w:rPr>
        <w:t>If an emergency pool player wishes to play finals for any club</w:t>
      </w:r>
      <w:r w:rsidR="00FF5852" w:rsidRPr="00FF5852">
        <w:rPr>
          <w:rFonts w:cstheme="minorHAnsi"/>
          <w:i/>
        </w:rPr>
        <w:t>,</w:t>
      </w:r>
      <w:r w:rsidRPr="00FF5852">
        <w:rPr>
          <w:rFonts w:cstheme="minorHAnsi"/>
          <w:i/>
        </w:rPr>
        <w:t xml:space="preserve"> </w:t>
      </w:r>
      <w:r w:rsidR="00FF5852" w:rsidRPr="00FF5852">
        <w:rPr>
          <w:rFonts w:cstheme="minorHAnsi"/>
          <w:i/>
        </w:rPr>
        <w:t>a player</w:t>
      </w:r>
      <w:r w:rsidRPr="00FF5852">
        <w:rPr>
          <w:rFonts w:cstheme="minorHAnsi"/>
          <w:i/>
        </w:rPr>
        <w:t xml:space="preserve"> may do so providing Clause 6.8 of the By-laws has been satisfied.</w:t>
      </w:r>
    </w:p>
    <w:p w:rsidR="002F70ED" w:rsidRDefault="002F70ED" w:rsidP="002F70ED">
      <w:pPr>
        <w:rPr>
          <w:b/>
          <w:sz w:val="28"/>
          <w:szCs w:val="28"/>
        </w:rPr>
      </w:pPr>
      <w:r>
        <w:rPr>
          <w:b/>
          <w:sz w:val="28"/>
          <w:szCs w:val="28"/>
        </w:rPr>
        <w:t xml:space="preserve">By-Law </w:t>
      </w:r>
      <w:proofErr w:type="gramStart"/>
      <w:r w:rsidRPr="00E45664">
        <w:rPr>
          <w:b/>
          <w:sz w:val="28"/>
          <w:szCs w:val="28"/>
        </w:rPr>
        <w:t>3.8  Emergencies</w:t>
      </w:r>
      <w:proofErr w:type="gramEnd"/>
      <w:r w:rsidRPr="00E45664">
        <w:rPr>
          <w:b/>
          <w:sz w:val="28"/>
          <w:szCs w:val="28"/>
        </w:rPr>
        <w:t xml:space="preserve"> (including Pool Players)</w:t>
      </w:r>
      <w:r w:rsidR="00B92018">
        <w:rPr>
          <w:b/>
          <w:sz w:val="28"/>
          <w:szCs w:val="28"/>
        </w:rPr>
        <w:t xml:space="preserve"> – clause 3.8.7</w:t>
      </w:r>
    </w:p>
    <w:p w:rsidR="00CF38E9" w:rsidRDefault="00CF38E9" w:rsidP="00CF38E9">
      <w:pPr>
        <w:spacing w:line="240" w:lineRule="auto"/>
        <w:ind w:left="720" w:hanging="720"/>
        <w:rPr>
          <w:b/>
          <w:bCs/>
        </w:rPr>
      </w:pPr>
      <w:r>
        <w:rPr>
          <w:b/>
          <w:bCs/>
        </w:rPr>
        <w:t>3.8.7</w:t>
      </w:r>
      <w:r w:rsidRPr="003104ED">
        <w:rPr>
          <w:b/>
          <w:bCs/>
        </w:rPr>
        <w:t xml:space="preserve"> </w:t>
      </w:r>
      <w:proofErr w:type="gramStart"/>
      <w:r w:rsidRPr="003104ED">
        <w:rPr>
          <w:b/>
          <w:bCs/>
        </w:rPr>
        <w:t>currently</w:t>
      </w:r>
      <w:proofErr w:type="gramEnd"/>
      <w:r w:rsidRPr="003104ED">
        <w:rPr>
          <w:b/>
          <w:bCs/>
        </w:rPr>
        <w:t xml:space="preserve"> read</w:t>
      </w:r>
      <w:r>
        <w:rPr>
          <w:b/>
          <w:bCs/>
        </w:rPr>
        <w:t>s</w:t>
      </w:r>
      <w:r w:rsidRPr="003104ED">
        <w:rPr>
          <w:b/>
          <w:bCs/>
        </w:rPr>
        <w:t>:</w:t>
      </w:r>
    </w:p>
    <w:p w:rsidR="00CF38E9" w:rsidRPr="00CF38E9" w:rsidRDefault="00CF38E9" w:rsidP="00E2082C">
      <w:pPr>
        <w:rPr>
          <w:rFonts w:cstheme="minorHAnsi"/>
        </w:rPr>
      </w:pPr>
      <w:r w:rsidRPr="00CF38E9">
        <w:rPr>
          <w:rFonts w:cstheme="minorHAnsi"/>
        </w:rPr>
        <w:t>A team which is unable to field 4 players for any match may call upon players from any other registered club to play with them provided those players come from a lower section.  Teams in the bottom section may call on any players from their own section.  A permit must be obtained from Match and Permit Committee member to satisfy the requirements of By-law 3.3.</w:t>
      </w:r>
    </w:p>
    <w:p w:rsidR="00CF38E9" w:rsidRPr="003104ED" w:rsidRDefault="00CF38E9" w:rsidP="00CF38E9">
      <w:pPr>
        <w:spacing w:line="240" w:lineRule="auto"/>
        <w:ind w:left="720" w:hanging="720"/>
      </w:pPr>
      <w:r>
        <w:rPr>
          <w:rFonts w:cstheme="minorHAnsi"/>
          <w:b/>
        </w:rPr>
        <w:t>T</w:t>
      </w:r>
      <w:r w:rsidRPr="003104ED">
        <w:rPr>
          <w:b/>
          <w:bCs/>
        </w:rPr>
        <w:t>o be replaced by:</w:t>
      </w:r>
    </w:p>
    <w:p w:rsidR="00E2082C" w:rsidRDefault="00E2082C" w:rsidP="00E2082C">
      <w:pPr>
        <w:rPr>
          <w:rFonts w:cstheme="minorHAnsi"/>
        </w:rPr>
      </w:pPr>
      <w:r w:rsidRPr="00E2082C">
        <w:rPr>
          <w:rFonts w:cstheme="minorHAnsi"/>
        </w:rPr>
        <w:lastRenderedPageBreak/>
        <w:t xml:space="preserve">A team which is unable to field 4 players for any match may call upon players from any other registered club to play with them provided those players come </w:t>
      </w:r>
      <w:r w:rsidRPr="00DC2821">
        <w:rPr>
          <w:rFonts w:cstheme="minorHAnsi"/>
          <w:b/>
          <w:color w:val="FF0000"/>
        </w:rPr>
        <w:t xml:space="preserve">from </w:t>
      </w:r>
      <w:r w:rsidRPr="00DC2821">
        <w:rPr>
          <w:rFonts w:cstheme="minorHAnsi"/>
          <w:b/>
          <w:bCs/>
          <w:i/>
          <w:color w:val="FF0000"/>
        </w:rPr>
        <w:t>the same section or</w:t>
      </w:r>
      <w:r w:rsidR="00CF38E9" w:rsidRPr="001A5F4F">
        <w:rPr>
          <w:rFonts w:cstheme="minorHAnsi"/>
          <w:color w:val="FF0000"/>
        </w:rPr>
        <w:t xml:space="preserve"> </w:t>
      </w:r>
      <w:r w:rsidR="00CF38E9">
        <w:rPr>
          <w:rFonts w:cstheme="minorHAnsi"/>
        </w:rPr>
        <w:t>a lower section</w:t>
      </w:r>
      <w:r w:rsidR="001A5F4F" w:rsidRPr="00CF38E9">
        <w:rPr>
          <w:rFonts w:cstheme="minorHAnsi"/>
        </w:rPr>
        <w:t xml:space="preserve">.  </w:t>
      </w:r>
      <w:r w:rsidR="001A5F4F" w:rsidRPr="001A5F4F">
        <w:rPr>
          <w:rFonts w:cstheme="minorHAnsi"/>
          <w:strike/>
        </w:rPr>
        <w:t>Teams in the bottom section may call on any</w:t>
      </w:r>
      <w:r w:rsidR="001A5F4F">
        <w:rPr>
          <w:rFonts w:cstheme="minorHAnsi"/>
          <w:strike/>
        </w:rPr>
        <w:t xml:space="preserve"> players from their own section</w:t>
      </w:r>
      <w:r w:rsidR="00CF38E9">
        <w:rPr>
          <w:rFonts w:cstheme="minorHAnsi"/>
        </w:rPr>
        <w:t xml:space="preserve">.  </w:t>
      </w:r>
      <w:r w:rsidRPr="00E2082C">
        <w:rPr>
          <w:rFonts w:cstheme="minorHAnsi"/>
        </w:rPr>
        <w:t>A permit must be obtained from a Match and Permit Committee member to satisfy the requirements of By-law 3.3.</w:t>
      </w:r>
    </w:p>
    <w:p w:rsidR="000D1D3E" w:rsidRPr="00E45664" w:rsidRDefault="006220D2" w:rsidP="0040123D">
      <w:pPr>
        <w:spacing w:line="240" w:lineRule="auto"/>
        <w:ind w:left="720" w:hanging="720"/>
        <w:rPr>
          <w:b/>
          <w:sz w:val="28"/>
          <w:szCs w:val="28"/>
        </w:rPr>
      </w:pPr>
      <w:r>
        <w:rPr>
          <w:b/>
          <w:sz w:val="28"/>
          <w:szCs w:val="28"/>
        </w:rPr>
        <w:t xml:space="preserve">By-Law </w:t>
      </w:r>
      <w:proofErr w:type="gramStart"/>
      <w:r w:rsidR="00B43DD4">
        <w:rPr>
          <w:b/>
          <w:sz w:val="28"/>
          <w:szCs w:val="28"/>
        </w:rPr>
        <w:t>5.1</w:t>
      </w:r>
      <w:r w:rsidR="00044D27" w:rsidRPr="00E45664">
        <w:rPr>
          <w:b/>
          <w:sz w:val="28"/>
          <w:szCs w:val="28"/>
        </w:rPr>
        <w:t xml:space="preserve">  </w:t>
      </w:r>
      <w:r w:rsidR="00B43DD4">
        <w:rPr>
          <w:b/>
          <w:sz w:val="28"/>
          <w:szCs w:val="28"/>
        </w:rPr>
        <w:t>Rain</w:t>
      </w:r>
      <w:proofErr w:type="gramEnd"/>
      <w:r w:rsidR="00B43DD4">
        <w:rPr>
          <w:b/>
          <w:sz w:val="28"/>
          <w:szCs w:val="28"/>
        </w:rPr>
        <w:t xml:space="preserve"> Affected Matches</w:t>
      </w:r>
      <w:r w:rsidR="0040123D" w:rsidRPr="00E45664">
        <w:rPr>
          <w:b/>
          <w:sz w:val="28"/>
          <w:szCs w:val="28"/>
        </w:rPr>
        <w:t xml:space="preserve"> </w:t>
      </w:r>
      <w:r w:rsidR="00B92018">
        <w:rPr>
          <w:b/>
          <w:sz w:val="28"/>
          <w:szCs w:val="28"/>
        </w:rPr>
        <w:t>– clause 5.1.2</w:t>
      </w:r>
    </w:p>
    <w:p w:rsidR="00B43DD4" w:rsidRPr="005264D3" w:rsidRDefault="00B43DD4" w:rsidP="00B43DD4">
      <w:pPr>
        <w:rPr>
          <w:rFonts w:eastAsia="Times New Roman" w:cstheme="minorHAnsi"/>
          <w:b/>
        </w:rPr>
      </w:pPr>
      <w:r>
        <w:rPr>
          <w:rFonts w:cstheme="minorHAnsi"/>
          <w:b/>
        </w:rPr>
        <w:t xml:space="preserve">Background note (not to be included in By-laws):  </w:t>
      </w:r>
      <w:r w:rsidRPr="005264D3">
        <w:rPr>
          <w:rFonts w:cstheme="minorHAnsi"/>
        </w:rPr>
        <w:t xml:space="preserve">The proposed amendment </w:t>
      </w:r>
      <w:r>
        <w:rPr>
          <w:rFonts w:cstheme="minorHAnsi"/>
        </w:rPr>
        <w:t>is a correction required</w:t>
      </w:r>
      <w:r w:rsidR="00F03514">
        <w:rPr>
          <w:rFonts w:cstheme="minorHAnsi"/>
        </w:rPr>
        <w:t xml:space="preserve"> as the current By-law is not accurate</w:t>
      </w:r>
      <w:r>
        <w:rPr>
          <w:rFonts w:cstheme="minorHAnsi"/>
        </w:rPr>
        <w:t>.</w:t>
      </w:r>
    </w:p>
    <w:p w:rsidR="002C6B73" w:rsidRPr="003104ED" w:rsidRDefault="00B43DD4" w:rsidP="002C6B73">
      <w:pPr>
        <w:spacing w:line="240" w:lineRule="auto"/>
        <w:ind w:left="720" w:hanging="720"/>
      </w:pPr>
      <w:r>
        <w:rPr>
          <w:b/>
          <w:bCs/>
        </w:rPr>
        <w:t>5.1.2</w:t>
      </w:r>
      <w:r w:rsidR="002C6B73" w:rsidRPr="003104ED">
        <w:rPr>
          <w:b/>
          <w:bCs/>
        </w:rPr>
        <w:t xml:space="preserve"> </w:t>
      </w:r>
      <w:proofErr w:type="gramStart"/>
      <w:r w:rsidR="002C6B73" w:rsidRPr="003104ED">
        <w:rPr>
          <w:b/>
          <w:bCs/>
        </w:rPr>
        <w:t>currently</w:t>
      </w:r>
      <w:proofErr w:type="gramEnd"/>
      <w:r w:rsidR="002C6B73" w:rsidRPr="003104ED">
        <w:rPr>
          <w:b/>
          <w:bCs/>
        </w:rPr>
        <w:t xml:space="preserve"> </w:t>
      </w:r>
      <w:r w:rsidR="005C5B1E" w:rsidRPr="003104ED">
        <w:rPr>
          <w:b/>
          <w:bCs/>
        </w:rPr>
        <w:t>read</w:t>
      </w:r>
      <w:r w:rsidR="005C5B1E">
        <w:rPr>
          <w:b/>
          <w:bCs/>
        </w:rPr>
        <w:t>s</w:t>
      </w:r>
      <w:r w:rsidR="002C6B73" w:rsidRPr="003104ED">
        <w:rPr>
          <w:b/>
          <w:bCs/>
        </w:rPr>
        <w:t>:</w:t>
      </w:r>
    </w:p>
    <w:p w:rsidR="00B43DD4" w:rsidRPr="00B43DD4" w:rsidRDefault="00B43DD4" w:rsidP="00B43DD4">
      <w:pPr>
        <w:spacing w:line="240" w:lineRule="auto"/>
      </w:pPr>
      <w:r w:rsidRPr="00B43DD4">
        <w:t>Matches may be abandoned due to unsuitable weather by mutual agreement of the captains.  Each team will score two premiership points unless at the time of abandonment one team has an unbeatable lead, then that team shall be awarded full match points.</w:t>
      </w:r>
    </w:p>
    <w:p w:rsidR="002C6B73" w:rsidRPr="003104ED" w:rsidRDefault="002C6B73" w:rsidP="002C6B73">
      <w:pPr>
        <w:spacing w:line="240" w:lineRule="auto"/>
        <w:ind w:left="720" w:hanging="720"/>
      </w:pPr>
      <w:r w:rsidRPr="003104ED">
        <w:rPr>
          <w:b/>
          <w:bCs/>
        </w:rPr>
        <w:t>To be replaced by:</w:t>
      </w:r>
    </w:p>
    <w:p w:rsidR="00B43DD4" w:rsidRPr="00B43DD4" w:rsidRDefault="00B43DD4" w:rsidP="00B43DD4">
      <w:pPr>
        <w:spacing w:line="240" w:lineRule="auto"/>
        <w:ind w:hanging="11"/>
      </w:pPr>
      <w:r w:rsidRPr="00B43DD4">
        <w:t xml:space="preserve">Matches may be abandoned due to unsuitable weather by mutual agreement of the captains.  </w:t>
      </w:r>
      <w:r w:rsidR="00423D6C" w:rsidRPr="00521828">
        <w:rPr>
          <w:b/>
          <w:bCs/>
          <w:i/>
          <w:color w:val="FF0000"/>
        </w:rPr>
        <w:t>Points for sets completed shall be awarded to the team winning the sets.  Points for each set not completed shall be shared between both teams</w:t>
      </w:r>
      <w:r w:rsidRPr="00521828">
        <w:rPr>
          <w:b/>
          <w:i/>
        </w:rPr>
        <w:t xml:space="preserve"> </w:t>
      </w:r>
      <w:r w:rsidRPr="00521828">
        <w:rPr>
          <w:b/>
          <w:color w:val="FF0000"/>
        </w:rPr>
        <w:t xml:space="preserve">and each team will score </w:t>
      </w:r>
      <w:r w:rsidRPr="00521828">
        <w:rPr>
          <w:b/>
          <w:i/>
          <w:color w:val="FF0000"/>
        </w:rPr>
        <w:t>one match point</w:t>
      </w:r>
      <w:r w:rsidR="004F22CA" w:rsidRPr="00521828">
        <w:rPr>
          <w:b/>
          <w:i/>
          <w:color w:val="FF0000"/>
        </w:rPr>
        <w:t>,</w:t>
      </w:r>
      <w:r w:rsidRPr="00521828">
        <w:rPr>
          <w:b/>
          <w:i/>
        </w:rPr>
        <w:t xml:space="preserve"> </w:t>
      </w:r>
      <w:r w:rsidRPr="00B43DD4">
        <w:t>unless at the time of abandonment one team has an unbeatable lead, then that team shall be awarded full match points.</w:t>
      </w:r>
    </w:p>
    <w:p w:rsidR="00DA3058" w:rsidRPr="00E45664" w:rsidRDefault="00DA3058" w:rsidP="00DA3058">
      <w:pPr>
        <w:spacing w:line="240" w:lineRule="auto"/>
        <w:ind w:left="720" w:hanging="720"/>
        <w:rPr>
          <w:b/>
          <w:sz w:val="28"/>
          <w:szCs w:val="28"/>
        </w:rPr>
      </w:pPr>
      <w:r>
        <w:rPr>
          <w:b/>
          <w:sz w:val="28"/>
          <w:szCs w:val="28"/>
        </w:rPr>
        <w:t xml:space="preserve">By-Law </w:t>
      </w:r>
      <w:proofErr w:type="gramStart"/>
      <w:r>
        <w:rPr>
          <w:b/>
          <w:sz w:val="28"/>
          <w:szCs w:val="28"/>
        </w:rPr>
        <w:t>8</w:t>
      </w:r>
      <w:r w:rsidRPr="00E45664">
        <w:rPr>
          <w:b/>
          <w:sz w:val="28"/>
          <w:szCs w:val="28"/>
        </w:rPr>
        <w:t xml:space="preserve">  </w:t>
      </w:r>
      <w:r>
        <w:rPr>
          <w:b/>
          <w:sz w:val="28"/>
          <w:szCs w:val="28"/>
        </w:rPr>
        <w:t>MDLTA</w:t>
      </w:r>
      <w:proofErr w:type="gramEnd"/>
      <w:r>
        <w:rPr>
          <w:b/>
          <w:sz w:val="28"/>
          <w:szCs w:val="28"/>
        </w:rPr>
        <w:t xml:space="preserve"> Complaints Handling Process</w:t>
      </w:r>
      <w:r w:rsidRPr="00E45664">
        <w:rPr>
          <w:b/>
          <w:sz w:val="28"/>
          <w:szCs w:val="28"/>
        </w:rPr>
        <w:t xml:space="preserve"> </w:t>
      </w:r>
      <w:r w:rsidR="009F6D70">
        <w:rPr>
          <w:b/>
          <w:sz w:val="28"/>
          <w:szCs w:val="28"/>
        </w:rPr>
        <w:t>- new</w:t>
      </w:r>
    </w:p>
    <w:p w:rsidR="00DA3058" w:rsidRPr="005264D3" w:rsidRDefault="00DA3058" w:rsidP="00DA3058">
      <w:pPr>
        <w:rPr>
          <w:rFonts w:eastAsia="Times New Roman" w:cstheme="minorHAnsi"/>
          <w:b/>
        </w:rPr>
      </w:pPr>
      <w:r>
        <w:rPr>
          <w:rFonts w:cstheme="minorHAnsi"/>
          <w:b/>
        </w:rPr>
        <w:t xml:space="preserve">Background note (not to be included in By-laws):  </w:t>
      </w:r>
      <w:r w:rsidRPr="005264D3">
        <w:rPr>
          <w:rFonts w:cstheme="minorHAnsi"/>
        </w:rPr>
        <w:t xml:space="preserve">The proposed </w:t>
      </w:r>
      <w:r>
        <w:rPr>
          <w:rFonts w:cstheme="minorHAnsi"/>
        </w:rPr>
        <w:t>new By-Law was released in February 2013 and clubs were asked to trial these guidelines with a view to discuss and vote upon adopting these</w:t>
      </w:r>
      <w:r w:rsidR="00C44E98">
        <w:rPr>
          <w:rFonts w:cstheme="minorHAnsi"/>
        </w:rPr>
        <w:t xml:space="preserve"> guidelines</w:t>
      </w:r>
      <w:r w:rsidR="005F5F96">
        <w:rPr>
          <w:rFonts w:cstheme="minorHAnsi"/>
        </w:rPr>
        <w:t xml:space="preserve"> by the Association</w:t>
      </w:r>
      <w:r>
        <w:rPr>
          <w:rFonts w:cstheme="minorHAnsi"/>
        </w:rPr>
        <w:t xml:space="preserve"> at the next AGM.</w:t>
      </w:r>
    </w:p>
    <w:p w:rsidR="002C6B73" w:rsidRDefault="00C44E98" w:rsidP="00C44E98">
      <w:r>
        <w:rPr>
          <w:rFonts w:eastAsia="Times New Roman"/>
          <w:b/>
        </w:rPr>
        <w:t>(</w:t>
      </w:r>
      <w:r w:rsidRPr="008F62F3">
        <w:rPr>
          <w:rFonts w:eastAsia="Times New Roman"/>
          <w:b/>
        </w:rPr>
        <w:t>New</w:t>
      </w:r>
      <w:r>
        <w:rPr>
          <w:rFonts w:eastAsia="Times New Roman"/>
          <w:b/>
        </w:rPr>
        <w:t xml:space="preserve">) 8.  </w:t>
      </w:r>
      <w:r w:rsidR="00E10BFF">
        <w:t>See attachment</w:t>
      </w:r>
      <w:r w:rsidR="004F22CA" w:rsidRPr="005F5F96">
        <w:rPr>
          <w:vertAlign w:val="superscript"/>
        </w:rPr>
        <w:t>3</w:t>
      </w:r>
      <w:r w:rsidR="00446D41">
        <w:t>,</w:t>
      </w:r>
      <w:r w:rsidR="00E10BFF">
        <w:t xml:space="preserve"> </w:t>
      </w:r>
      <w:r w:rsidR="00446D41">
        <w:t xml:space="preserve">Trial Guidelines:  MDLTA </w:t>
      </w:r>
      <w:r w:rsidR="00E10BFF">
        <w:t>Complaints Handling Process</w:t>
      </w:r>
    </w:p>
    <w:p w:rsidR="000A235A" w:rsidRPr="00521828" w:rsidRDefault="001E0427" w:rsidP="00C44E98">
      <w:pPr>
        <w:rPr>
          <w:b/>
          <w:color w:val="FF0000"/>
        </w:rPr>
      </w:pPr>
      <w:r w:rsidRPr="00521828">
        <w:rPr>
          <w:b/>
          <w:color w:val="FF0000"/>
        </w:rPr>
        <w:t>Motion:  To discuss and vote to adopt the Trial Guidelines for Complaints Handling</w:t>
      </w:r>
      <w:r w:rsidR="00521828">
        <w:rPr>
          <w:b/>
          <w:color w:val="FF0000"/>
        </w:rPr>
        <w:t xml:space="preserve"> should incidents arise during competition</w:t>
      </w:r>
      <w:r w:rsidRPr="00521828">
        <w:rPr>
          <w:b/>
          <w:color w:val="FF0000"/>
        </w:rPr>
        <w:t>.</w:t>
      </w:r>
    </w:p>
    <w:p w:rsidR="000A235A" w:rsidRPr="00E45664" w:rsidRDefault="000A235A" w:rsidP="000A235A">
      <w:pPr>
        <w:spacing w:line="240" w:lineRule="auto"/>
        <w:ind w:left="720" w:hanging="720"/>
        <w:rPr>
          <w:b/>
          <w:sz w:val="28"/>
          <w:szCs w:val="28"/>
        </w:rPr>
      </w:pPr>
      <w:r>
        <w:rPr>
          <w:b/>
          <w:sz w:val="28"/>
          <w:szCs w:val="28"/>
        </w:rPr>
        <w:t>(3)  Attachments</w:t>
      </w:r>
    </w:p>
    <w:p w:rsidR="000A235A" w:rsidRDefault="002B4062" w:rsidP="000A235A">
      <w:pPr>
        <w:pStyle w:val="ListParagraph"/>
        <w:numPr>
          <w:ilvl w:val="0"/>
          <w:numId w:val="12"/>
        </w:numPr>
      </w:pPr>
      <w:r>
        <w:t xml:space="preserve">Electronic file of </w:t>
      </w:r>
      <w:r w:rsidR="000A235A">
        <w:t>Old MDLTA Model Rules:  Constitution Rules as at 1999</w:t>
      </w:r>
    </w:p>
    <w:p w:rsidR="000A235A" w:rsidRDefault="002B4062" w:rsidP="000A235A">
      <w:pPr>
        <w:pStyle w:val="ListParagraph"/>
        <w:numPr>
          <w:ilvl w:val="0"/>
          <w:numId w:val="12"/>
        </w:numPr>
      </w:pPr>
      <w:r>
        <w:t xml:space="preserve">Electronic file of </w:t>
      </w:r>
      <w:r w:rsidR="000A235A">
        <w:t>New MDLTA Model Rules: Model Rules for an Incorporated Association – Draft 2</w:t>
      </w:r>
    </w:p>
    <w:p w:rsidR="000A235A" w:rsidRDefault="002B4062" w:rsidP="000A235A">
      <w:pPr>
        <w:pStyle w:val="ListParagraph"/>
        <w:numPr>
          <w:ilvl w:val="0"/>
          <w:numId w:val="12"/>
        </w:numPr>
      </w:pPr>
      <w:r>
        <w:t xml:space="preserve">Electronic file of </w:t>
      </w:r>
      <w:r w:rsidR="000A235A">
        <w:t>Complaints Handling Procedure</w:t>
      </w:r>
    </w:p>
    <w:sectPr w:rsidR="000A235A" w:rsidSect="005C78D9">
      <w:headerReference w:type="even" r:id="rId9"/>
      <w:headerReference w:type="default" r:id="rId10"/>
      <w:footerReference w:type="even" r:id="rId11"/>
      <w:footerReference w:type="default" r:id="rId12"/>
      <w:headerReference w:type="first" r:id="rId13"/>
      <w:footerReference w:type="first" r:id="rId14"/>
      <w:pgSz w:w="11906" w:h="16838"/>
      <w:pgMar w:top="709" w:right="707" w:bottom="851" w:left="85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47" w:rsidRDefault="00C64E47" w:rsidP="00D748EC">
      <w:pPr>
        <w:spacing w:after="0" w:line="240" w:lineRule="auto"/>
      </w:pPr>
      <w:r>
        <w:separator/>
      </w:r>
    </w:p>
  </w:endnote>
  <w:endnote w:type="continuationSeparator" w:id="0">
    <w:p w:rsidR="00C64E47" w:rsidRDefault="00C64E47" w:rsidP="00D7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E" w:rsidRDefault="007D2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28525"/>
      <w:docPartObj>
        <w:docPartGallery w:val="Page Numbers (Bottom of Page)"/>
        <w:docPartUnique/>
      </w:docPartObj>
    </w:sdtPr>
    <w:sdtEndPr/>
    <w:sdtContent>
      <w:sdt>
        <w:sdtPr>
          <w:id w:val="-901678744"/>
          <w:docPartObj>
            <w:docPartGallery w:val="Page Numbers (Top of Page)"/>
            <w:docPartUnique/>
          </w:docPartObj>
        </w:sdtPr>
        <w:sdtEndPr/>
        <w:sdtContent>
          <w:p w:rsidR="005C5B1E" w:rsidRDefault="005C5B1E" w:rsidP="005C5B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C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CE9">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E" w:rsidRDefault="007D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47" w:rsidRDefault="00C64E47" w:rsidP="00D748EC">
      <w:pPr>
        <w:spacing w:after="0" w:line="240" w:lineRule="auto"/>
      </w:pPr>
      <w:r>
        <w:separator/>
      </w:r>
    </w:p>
  </w:footnote>
  <w:footnote w:type="continuationSeparator" w:id="0">
    <w:p w:rsidR="00C64E47" w:rsidRDefault="00C64E47" w:rsidP="00D7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E" w:rsidRDefault="007D2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E" w:rsidRDefault="007D2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E" w:rsidRDefault="007D2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5F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CE6941"/>
    <w:multiLevelType w:val="hybridMultilevel"/>
    <w:tmpl w:val="7A1E4284"/>
    <w:lvl w:ilvl="0" w:tplc="0C09000B">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nsid w:val="26973225"/>
    <w:multiLevelType w:val="hybridMultilevel"/>
    <w:tmpl w:val="5964E3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D3175D"/>
    <w:multiLevelType w:val="hybridMultilevel"/>
    <w:tmpl w:val="FE686D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CD4CE5"/>
    <w:multiLevelType w:val="multilevel"/>
    <w:tmpl w:val="627CB46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3B1669B"/>
    <w:multiLevelType w:val="hybridMultilevel"/>
    <w:tmpl w:val="2A44D2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5175DB"/>
    <w:multiLevelType w:val="hybridMultilevel"/>
    <w:tmpl w:val="40AC8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1B523F"/>
    <w:multiLevelType w:val="hybridMultilevel"/>
    <w:tmpl w:val="EF9CD50E"/>
    <w:lvl w:ilvl="0" w:tplc="0C09000B">
      <w:start w:val="1"/>
      <w:numFmt w:val="bullet"/>
      <w:lvlText w:val=""/>
      <w:lvlJc w:val="left"/>
      <w:pPr>
        <w:ind w:left="1545" w:hanging="360"/>
      </w:pPr>
      <w:rPr>
        <w:rFonts w:ascii="Wingdings" w:hAnsi="Wingdings"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8">
    <w:nsid w:val="6A6C737C"/>
    <w:multiLevelType w:val="hybridMultilevel"/>
    <w:tmpl w:val="5FAE2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9E5013"/>
    <w:multiLevelType w:val="hybridMultilevel"/>
    <w:tmpl w:val="5302D5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0A4083"/>
    <w:multiLevelType w:val="hybridMultilevel"/>
    <w:tmpl w:val="26448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CD2143"/>
    <w:multiLevelType w:val="hybridMultilevel"/>
    <w:tmpl w:val="719020BE"/>
    <w:lvl w:ilvl="0" w:tplc="E2F8C93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0"/>
  </w:num>
  <w:num w:numId="6">
    <w:abstractNumId w:val="6"/>
  </w:num>
  <w:num w:numId="7">
    <w:abstractNumId w:val="8"/>
  </w:num>
  <w:num w:numId="8">
    <w:abstractNumId w:val="11"/>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90B"/>
    <w:rsid w:val="00001B29"/>
    <w:rsid w:val="00003952"/>
    <w:rsid w:val="00016BD4"/>
    <w:rsid w:val="00044D27"/>
    <w:rsid w:val="00065E97"/>
    <w:rsid w:val="0006690B"/>
    <w:rsid w:val="000A235A"/>
    <w:rsid w:val="000A7061"/>
    <w:rsid w:val="000B3494"/>
    <w:rsid w:val="000B601E"/>
    <w:rsid w:val="000C1A6F"/>
    <w:rsid w:val="000C2F74"/>
    <w:rsid w:val="000C3828"/>
    <w:rsid w:val="000C6B41"/>
    <w:rsid w:val="000C788A"/>
    <w:rsid w:val="000D1D3E"/>
    <w:rsid w:val="000D432E"/>
    <w:rsid w:val="0010497C"/>
    <w:rsid w:val="00107384"/>
    <w:rsid w:val="0011515F"/>
    <w:rsid w:val="00115391"/>
    <w:rsid w:val="00122E01"/>
    <w:rsid w:val="001466B3"/>
    <w:rsid w:val="00167980"/>
    <w:rsid w:val="0017756B"/>
    <w:rsid w:val="001803DB"/>
    <w:rsid w:val="00194218"/>
    <w:rsid w:val="001A5F4F"/>
    <w:rsid w:val="001A6A9B"/>
    <w:rsid w:val="001C1DCB"/>
    <w:rsid w:val="001C4ACA"/>
    <w:rsid w:val="001E0427"/>
    <w:rsid w:val="001E5A66"/>
    <w:rsid w:val="00207E2F"/>
    <w:rsid w:val="00231B7D"/>
    <w:rsid w:val="00235E59"/>
    <w:rsid w:val="002A4A64"/>
    <w:rsid w:val="002A7A72"/>
    <w:rsid w:val="002B4062"/>
    <w:rsid w:val="002C6B73"/>
    <w:rsid w:val="002E4836"/>
    <w:rsid w:val="002F52E5"/>
    <w:rsid w:val="002F70ED"/>
    <w:rsid w:val="003104ED"/>
    <w:rsid w:val="00375FAD"/>
    <w:rsid w:val="00396FC6"/>
    <w:rsid w:val="003D4165"/>
    <w:rsid w:val="003F6D58"/>
    <w:rsid w:val="0040123D"/>
    <w:rsid w:val="0041402D"/>
    <w:rsid w:val="00423D6C"/>
    <w:rsid w:val="00432775"/>
    <w:rsid w:val="00434C3E"/>
    <w:rsid w:val="00442324"/>
    <w:rsid w:val="00446787"/>
    <w:rsid w:val="00446D41"/>
    <w:rsid w:val="004600D9"/>
    <w:rsid w:val="00465F20"/>
    <w:rsid w:val="00485CE9"/>
    <w:rsid w:val="004909E7"/>
    <w:rsid w:val="004963B7"/>
    <w:rsid w:val="004A333B"/>
    <w:rsid w:val="004B1733"/>
    <w:rsid w:val="004C1F59"/>
    <w:rsid w:val="004C6255"/>
    <w:rsid w:val="004D63C8"/>
    <w:rsid w:val="004D6666"/>
    <w:rsid w:val="004F22CA"/>
    <w:rsid w:val="00521828"/>
    <w:rsid w:val="005264D3"/>
    <w:rsid w:val="00530935"/>
    <w:rsid w:val="00532861"/>
    <w:rsid w:val="00575B22"/>
    <w:rsid w:val="0058663B"/>
    <w:rsid w:val="005C5B1E"/>
    <w:rsid w:val="005C78D9"/>
    <w:rsid w:val="005F4BF1"/>
    <w:rsid w:val="005F50DB"/>
    <w:rsid w:val="005F5F96"/>
    <w:rsid w:val="00606025"/>
    <w:rsid w:val="00610464"/>
    <w:rsid w:val="00614E15"/>
    <w:rsid w:val="006220D2"/>
    <w:rsid w:val="00624B35"/>
    <w:rsid w:val="006338F8"/>
    <w:rsid w:val="00651031"/>
    <w:rsid w:val="00656A01"/>
    <w:rsid w:val="00660283"/>
    <w:rsid w:val="00674BEF"/>
    <w:rsid w:val="00683384"/>
    <w:rsid w:val="006B4D61"/>
    <w:rsid w:val="006C2E45"/>
    <w:rsid w:val="006D664A"/>
    <w:rsid w:val="00724024"/>
    <w:rsid w:val="0073275A"/>
    <w:rsid w:val="00735C21"/>
    <w:rsid w:val="00740514"/>
    <w:rsid w:val="00747805"/>
    <w:rsid w:val="0075240C"/>
    <w:rsid w:val="00761738"/>
    <w:rsid w:val="00776274"/>
    <w:rsid w:val="007811B1"/>
    <w:rsid w:val="007A5BA8"/>
    <w:rsid w:val="007D2F4E"/>
    <w:rsid w:val="007D3361"/>
    <w:rsid w:val="007F2F53"/>
    <w:rsid w:val="008136D9"/>
    <w:rsid w:val="0081600F"/>
    <w:rsid w:val="00833E09"/>
    <w:rsid w:val="008429DA"/>
    <w:rsid w:val="00870BDA"/>
    <w:rsid w:val="00871BD9"/>
    <w:rsid w:val="00873124"/>
    <w:rsid w:val="0087490C"/>
    <w:rsid w:val="008C79A6"/>
    <w:rsid w:val="008E312F"/>
    <w:rsid w:val="008F62F3"/>
    <w:rsid w:val="0091787B"/>
    <w:rsid w:val="009565A8"/>
    <w:rsid w:val="009679BE"/>
    <w:rsid w:val="009A1BDA"/>
    <w:rsid w:val="009C7442"/>
    <w:rsid w:val="009D00B5"/>
    <w:rsid w:val="009F6D70"/>
    <w:rsid w:val="00A01E9A"/>
    <w:rsid w:val="00A0503C"/>
    <w:rsid w:val="00A55AF4"/>
    <w:rsid w:val="00AA0E3D"/>
    <w:rsid w:val="00AB575E"/>
    <w:rsid w:val="00AB5B9E"/>
    <w:rsid w:val="00AB5D0D"/>
    <w:rsid w:val="00AE4175"/>
    <w:rsid w:val="00B03746"/>
    <w:rsid w:val="00B20101"/>
    <w:rsid w:val="00B43DD4"/>
    <w:rsid w:val="00B5182E"/>
    <w:rsid w:val="00B92018"/>
    <w:rsid w:val="00BB54B6"/>
    <w:rsid w:val="00BE4B0E"/>
    <w:rsid w:val="00C26BB4"/>
    <w:rsid w:val="00C44E98"/>
    <w:rsid w:val="00C56227"/>
    <w:rsid w:val="00C64E47"/>
    <w:rsid w:val="00C6755C"/>
    <w:rsid w:val="00CC287C"/>
    <w:rsid w:val="00CC297A"/>
    <w:rsid w:val="00CF38E9"/>
    <w:rsid w:val="00D31506"/>
    <w:rsid w:val="00D4339D"/>
    <w:rsid w:val="00D51265"/>
    <w:rsid w:val="00D53A6F"/>
    <w:rsid w:val="00D748EC"/>
    <w:rsid w:val="00D83EBC"/>
    <w:rsid w:val="00DA3058"/>
    <w:rsid w:val="00DB79E4"/>
    <w:rsid w:val="00DC09F1"/>
    <w:rsid w:val="00DC2821"/>
    <w:rsid w:val="00DF24E0"/>
    <w:rsid w:val="00DF4865"/>
    <w:rsid w:val="00DF7646"/>
    <w:rsid w:val="00E03D5E"/>
    <w:rsid w:val="00E0400D"/>
    <w:rsid w:val="00E07040"/>
    <w:rsid w:val="00E10BFF"/>
    <w:rsid w:val="00E2082C"/>
    <w:rsid w:val="00E26F11"/>
    <w:rsid w:val="00E3208A"/>
    <w:rsid w:val="00E40D8F"/>
    <w:rsid w:val="00E44AB9"/>
    <w:rsid w:val="00E45664"/>
    <w:rsid w:val="00E50CC2"/>
    <w:rsid w:val="00E55446"/>
    <w:rsid w:val="00E97D7C"/>
    <w:rsid w:val="00EC505C"/>
    <w:rsid w:val="00EE2BC1"/>
    <w:rsid w:val="00EF33A3"/>
    <w:rsid w:val="00EF52EB"/>
    <w:rsid w:val="00F03514"/>
    <w:rsid w:val="00F03FE4"/>
    <w:rsid w:val="00F1497E"/>
    <w:rsid w:val="00F162F2"/>
    <w:rsid w:val="00F17E85"/>
    <w:rsid w:val="00F31AF3"/>
    <w:rsid w:val="00F43840"/>
    <w:rsid w:val="00F54527"/>
    <w:rsid w:val="00F8288A"/>
    <w:rsid w:val="00F8730E"/>
    <w:rsid w:val="00F9109A"/>
    <w:rsid w:val="00F91E56"/>
    <w:rsid w:val="00F93B7E"/>
    <w:rsid w:val="00FC019D"/>
    <w:rsid w:val="00FC61A0"/>
    <w:rsid w:val="00FE5B1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C6"/>
  </w:style>
  <w:style w:type="paragraph" w:styleId="Heading1">
    <w:name w:val="heading 1"/>
    <w:basedOn w:val="Normal"/>
    <w:next w:val="Normal"/>
    <w:link w:val="Heading1Char"/>
    <w:uiPriority w:val="9"/>
    <w:qFormat/>
    <w:rsid w:val="00DC09F1"/>
    <w:pPr>
      <w:keepNext/>
      <w:keepLines/>
      <w:numPr>
        <w:numId w:val="8"/>
      </w:numPr>
      <w:spacing w:before="480" w:after="240"/>
      <w:ind w:left="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15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24"/>
    <w:rPr>
      <w:color w:val="0000FF" w:themeColor="hyperlink"/>
      <w:u w:val="single"/>
    </w:rPr>
  </w:style>
  <w:style w:type="character" w:customStyle="1" w:styleId="um-inbox-toolbar-links1">
    <w:name w:val="um-inbox-toolbar-links1"/>
    <w:basedOn w:val="DefaultParagraphFont"/>
    <w:rsid w:val="00B5182E"/>
    <w:rPr>
      <w:rFonts w:ascii="Arial" w:hAnsi="Arial" w:cs="Arial" w:hint="default"/>
      <w:b/>
      <w:bCs/>
      <w:color w:val="007AC9"/>
      <w:sz w:val="22"/>
      <w:szCs w:val="22"/>
    </w:rPr>
  </w:style>
  <w:style w:type="character" w:customStyle="1" w:styleId="um-inbox-message-view-header-data-label1">
    <w:name w:val="um-inbox-message-view-header-data-label1"/>
    <w:basedOn w:val="DefaultParagraphFont"/>
    <w:rsid w:val="00B5182E"/>
    <w:rPr>
      <w:b/>
      <w:bCs/>
    </w:rPr>
  </w:style>
  <w:style w:type="character" w:customStyle="1" w:styleId="um-inbox-toolbar-links2">
    <w:name w:val="um-inbox-toolbar-links2"/>
    <w:basedOn w:val="DefaultParagraphFont"/>
    <w:rsid w:val="00B5182E"/>
    <w:rPr>
      <w:rFonts w:ascii="Arial" w:hAnsi="Arial" w:cs="Arial" w:hint="default"/>
      <w:b/>
      <w:bCs/>
      <w:color w:val="007AC9"/>
      <w:sz w:val="22"/>
      <w:szCs w:val="22"/>
    </w:rPr>
  </w:style>
  <w:style w:type="paragraph" w:styleId="BalloonText">
    <w:name w:val="Balloon Text"/>
    <w:basedOn w:val="Normal"/>
    <w:link w:val="BalloonTextChar"/>
    <w:uiPriority w:val="99"/>
    <w:semiHidden/>
    <w:unhideWhenUsed/>
    <w:rsid w:val="00B5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2E"/>
    <w:rPr>
      <w:rFonts w:ascii="Tahoma" w:hAnsi="Tahoma" w:cs="Tahoma"/>
      <w:sz w:val="16"/>
      <w:szCs w:val="16"/>
    </w:rPr>
  </w:style>
  <w:style w:type="paragraph" w:styleId="Header">
    <w:name w:val="header"/>
    <w:basedOn w:val="Normal"/>
    <w:link w:val="HeaderChar"/>
    <w:uiPriority w:val="99"/>
    <w:unhideWhenUsed/>
    <w:rsid w:val="00D7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EC"/>
  </w:style>
  <w:style w:type="paragraph" w:styleId="Footer">
    <w:name w:val="footer"/>
    <w:basedOn w:val="Normal"/>
    <w:link w:val="FooterChar"/>
    <w:uiPriority w:val="99"/>
    <w:unhideWhenUsed/>
    <w:rsid w:val="00D74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EC"/>
  </w:style>
  <w:style w:type="character" w:customStyle="1" w:styleId="Heading1Char">
    <w:name w:val="Heading 1 Char"/>
    <w:basedOn w:val="DefaultParagraphFont"/>
    <w:link w:val="Heading1"/>
    <w:uiPriority w:val="9"/>
    <w:rsid w:val="00DC09F1"/>
    <w:rPr>
      <w:rFonts w:asciiTheme="majorHAnsi" w:eastAsiaTheme="majorEastAsia" w:hAnsiTheme="majorHAnsi" w:cstheme="majorBidi"/>
      <w:b/>
      <w:bCs/>
      <w:sz w:val="28"/>
      <w:szCs w:val="28"/>
    </w:rPr>
  </w:style>
  <w:style w:type="paragraph" w:styleId="ListParagraph">
    <w:name w:val="List Paragraph"/>
    <w:basedOn w:val="Normal"/>
    <w:uiPriority w:val="34"/>
    <w:qFormat/>
    <w:rsid w:val="00610464"/>
    <w:pPr>
      <w:ind w:left="720"/>
      <w:contextualSpacing/>
    </w:pPr>
  </w:style>
  <w:style w:type="character" w:styleId="FollowedHyperlink">
    <w:name w:val="FollowedHyperlink"/>
    <w:basedOn w:val="DefaultParagraphFont"/>
    <w:uiPriority w:val="99"/>
    <w:semiHidden/>
    <w:unhideWhenUsed/>
    <w:rsid w:val="004909E7"/>
    <w:rPr>
      <w:color w:val="800080" w:themeColor="followedHyperlink"/>
      <w:u w:val="single"/>
    </w:rPr>
  </w:style>
  <w:style w:type="paragraph" w:styleId="Title">
    <w:name w:val="Title"/>
    <w:basedOn w:val="Normal"/>
    <w:next w:val="Normal"/>
    <w:link w:val="TitleChar"/>
    <w:uiPriority w:val="10"/>
    <w:qFormat/>
    <w:rsid w:val="00732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2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75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31506"/>
    <w:rPr>
      <w:rFonts w:asciiTheme="majorHAnsi" w:eastAsiaTheme="majorEastAsia" w:hAnsiTheme="majorHAnsi" w:cstheme="majorBidi"/>
      <w:b/>
      <w:bCs/>
      <w:sz w:val="26"/>
      <w:szCs w:val="26"/>
    </w:rPr>
  </w:style>
  <w:style w:type="character" w:customStyle="1" w:styleId="apple-converted-space">
    <w:name w:val="apple-converted-space"/>
    <w:basedOn w:val="DefaultParagraphFont"/>
    <w:rsid w:val="009C7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8652">
      <w:bodyDiv w:val="1"/>
      <w:marLeft w:val="0"/>
      <w:marRight w:val="0"/>
      <w:marTop w:val="0"/>
      <w:marBottom w:val="0"/>
      <w:divBdr>
        <w:top w:val="none" w:sz="0" w:space="0" w:color="auto"/>
        <w:left w:val="none" w:sz="0" w:space="0" w:color="auto"/>
        <w:bottom w:val="none" w:sz="0" w:space="0" w:color="auto"/>
        <w:right w:val="none" w:sz="0" w:space="0" w:color="auto"/>
      </w:divBdr>
    </w:div>
    <w:div w:id="1112477859">
      <w:bodyDiv w:val="1"/>
      <w:marLeft w:val="0"/>
      <w:marRight w:val="0"/>
      <w:marTop w:val="0"/>
      <w:marBottom w:val="0"/>
      <w:divBdr>
        <w:top w:val="none" w:sz="0" w:space="0" w:color="auto"/>
        <w:left w:val="none" w:sz="0" w:space="0" w:color="auto"/>
        <w:bottom w:val="none" w:sz="0" w:space="0" w:color="auto"/>
        <w:right w:val="none" w:sz="0" w:space="0" w:color="auto"/>
      </w:divBdr>
    </w:div>
    <w:div w:id="1156804463">
      <w:bodyDiv w:val="1"/>
      <w:marLeft w:val="0"/>
      <w:marRight w:val="0"/>
      <w:marTop w:val="0"/>
      <w:marBottom w:val="0"/>
      <w:divBdr>
        <w:top w:val="none" w:sz="0" w:space="0" w:color="auto"/>
        <w:left w:val="none" w:sz="0" w:space="0" w:color="auto"/>
        <w:bottom w:val="none" w:sz="0" w:space="0" w:color="auto"/>
        <w:right w:val="none" w:sz="0" w:space="0" w:color="auto"/>
      </w:divBdr>
    </w:div>
    <w:div w:id="1215049004">
      <w:bodyDiv w:val="1"/>
      <w:marLeft w:val="0"/>
      <w:marRight w:val="0"/>
      <w:marTop w:val="0"/>
      <w:marBottom w:val="0"/>
      <w:divBdr>
        <w:top w:val="none" w:sz="0" w:space="0" w:color="auto"/>
        <w:left w:val="none" w:sz="0" w:space="0" w:color="auto"/>
        <w:bottom w:val="none" w:sz="0" w:space="0" w:color="auto"/>
        <w:right w:val="none" w:sz="0" w:space="0" w:color="auto"/>
      </w:divBdr>
    </w:div>
    <w:div w:id="1380475521">
      <w:bodyDiv w:val="1"/>
      <w:marLeft w:val="0"/>
      <w:marRight w:val="0"/>
      <w:marTop w:val="0"/>
      <w:marBottom w:val="0"/>
      <w:divBdr>
        <w:top w:val="none" w:sz="0" w:space="0" w:color="auto"/>
        <w:left w:val="none" w:sz="0" w:space="0" w:color="auto"/>
        <w:bottom w:val="none" w:sz="0" w:space="0" w:color="auto"/>
        <w:right w:val="none" w:sz="0" w:space="0" w:color="auto"/>
      </w:divBdr>
    </w:div>
    <w:div w:id="1539200901">
      <w:bodyDiv w:val="1"/>
      <w:marLeft w:val="0"/>
      <w:marRight w:val="0"/>
      <w:marTop w:val="0"/>
      <w:marBottom w:val="0"/>
      <w:divBdr>
        <w:top w:val="none" w:sz="0" w:space="0" w:color="auto"/>
        <w:left w:val="none" w:sz="0" w:space="0" w:color="auto"/>
        <w:bottom w:val="none" w:sz="0" w:space="0" w:color="auto"/>
        <w:right w:val="none" w:sz="0" w:space="0" w:color="auto"/>
      </w:divBdr>
      <w:divsChild>
        <w:div w:id="700979921">
          <w:marLeft w:val="0"/>
          <w:marRight w:val="0"/>
          <w:marTop w:val="0"/>
          <w:marBottom w:val="0"/>
          <w:divBdr>
            <w:top w:val="none" w:sz="0" w:space="0" w:color="auto"/>
            <w:left w:val="none" w:sz="0" w:space="0" w:color="auto"/>
            <w:bottom w:val="none" w:sz="0" w:space="0" w:color="auto"/>
            <w:right w:val="none" w:sz="0" w:space="0" w:color="auto"/>
          </w:divBdr>
          <w:divsChild>
            <w:div w:id="224149736">
              <w:marLeft w:val="0"/>
              <w:marRight w:val="0"/>
              <w:marTop w:val="0"/>
              <w:marBottom w:val="0"/>
              <w:divBdr>
                <w:top w:val="none" w:sz="0" w:space="0" w:color="auto"/>
                <w:left w:val="none" w:sz="0" w:space="0" w:color="auto"/>
                <w:bottom w:val="none" w:sz="0" w:space="0" w:color="auto"/>
                <w:right w:val="none" w:sz="0" w:space="0" w:color="auto"/>
              </w:divBdr>
              <w:divsChild>
                <w:div w:id="1619482267">
                  <w:marLeft w:val="0"/>
                  <w:marRight w:val="0"/>
                  <w:marTop w:val="0"/>
                  <w:marBottom w:val="0"/>
                  <w:divBdr>
                    <w:top w:val="none" w:sz="0" w:space="0" w:color="auto"/>
                    <w:left w:val="single" w:sz="6" w:space="0" w:color="CCCCCC"/>
                    <w:bottom w:val="single" w:sz="6" w:space="0" w:color="CCCCCC"/>
                    <w:right w:val="single" w:sz="6" w:space="0" w:color="CCCCCC"/>
                  </w:divBdr>
                  <w:divsChild>
                    <w:div w:id="213781083">
                      <w:marLeft w:val="0"/>
                      <w:marRight w:val="0"/>
                      <w:marTop w:val="0"/>
                      <w:marBottom w:val="0"/>
                      <w:divBdr>
                        <w:top w:val="none" w:sz="0" w:space="0" w:color="auto"/>
                        <w:left w:val="none" w:sz="0" w:space="0" w:color="auto"/>
                        <w:bottom w:val="none" w:sz="0" w:space="0" w:color="auto"/>
                        <w:right w:val="none" w:sz="0" w:space="0" w:color="auto"/>
                      </w:divBdr>
                      <w:divsChild>
                        <w:div w:id="183833481">
                          <w:marLeft w:val="0"/>
                          <w:marRight w:val="0"/>
                          <w:marTop w:val="0"/>
                          <w:marBottom w:val="0"/>
                          <w:divBdr>
                            <w:top w:val="none" w:sz="0" w:space="0" w:color="auto"/>
                            <w:left w:val="none" w:sz="0" w:space="0" w:color="auto"/>
                            <w:bottom w:val="none" w:sz="0" w:space="0" w:color="auto"/>
                            <w:right w:val="none" w:sz="0" w:space="0" w:color="auto"/>
                          </w:divBdr>
                          <w:divsChild>
                            <w:div w:id="791679911">
                              <w:marLeft w:val="0"/>
                              <w:marRight w:val="0"/>
                              <w:marTop w:val="0"/>
                              <w:marBottom w:val="0"/>
                              <w:divBdr>
                                <w:top w:val="none" w:sz="0" w:space="0" w:color="auto"/>
                                <w:left w:val="single" w:sz="6" w:space="0" w:color="CCCCCC"/>
                                <w:bottom w:val="single" w:sz="6" w:space="0" w:color="CCCCCC"/>
                                <w:right w:val="single" w:sz="6" w:space="0" w:color="CCCCCC"/>
                              </w:divBdr>
                              <w:divsChild>
                                <w:div w:id="789712438">
                                  <w:marLeft w:val="0"/>
                                  <w:marRight w:val="0"/>
                                  <w:marTop w:val="0"/>
                                  <w:marBottom w:val="0"/>
                                  <w:divBdr>
                                    <w:top w:val="none" w:sz="0" w:space="0" w:color="auto"/>
                                    <w:left w:val="none" w:sz="0" w:space="0" w:color="auto"/>
                                    <w:bottom w:val="none" w:sz="0" w:space="0" w:color="auto"/>
                                    <w:right w:val="none" w:sz="0" w:space="0" w:color="auto"/>
                                  </w:divBdr>
                                  <w:divsChild>
                                    <w:div w:id="1528329375">
                                      <w:marLeft w:val="0"/>
                                      <w:marRight w:val="0"/>
                                      <w:marTop w:val="0"/>
                                      <w:marBottom w:val="0"/>
                                      <w:divBdr>
                                        <w:top w:val="none" w:sz="0" w:space="0" w:color="auto"/>
                                        <w:left w:val="none" w:sz="0" w:space="0" w:color="auto"/>
                                        <w:bottom w:val="none" w:sz="0" w:space="0" w:color="auto"/>
                                        <w:right w:val="none" w:sz="0" w:space="0" w:color="auto"/>
                                      </w:divBdr>
                                      <w:divsChild>
                                        <w:div w:id="6637859">
                                          <w:marLeft w:val="0"/>
                                          <w:marRight w:val="0"/>
                                          <w:marTop w:val="0"/>
                                          <w:marBottom w:val="0"/>
                                          <w:divBdr>
                                            <w:top w:val="none" w:sz="0" w:space="0" w:color="auto"/>
                                            <w:left w:val="single" w:sz="6" w:space="0" w:color="CCCCCC"/>
                                            <w:bottom w:val="single" w:sz="6" w:space="0" w:color="CCCCCC"/>
                                            <w:right w:val="single" w:sz="6" w:space="0" w:color="CCCCCC"/>
                                          </w:divBdr>
                                          <w:divsChild>
                                            <w:div w:id="718941297">
                                              <w:marLeft w:val="0"/>
                                              <w:marRight w:val="0"/>
                                              <w:marTop w:val="0"/>
                                              <w:marBottom w:val="0"/>
                                              <w:divBdr>
                                                <w:top w:val="none" w:sz="0" w:space="0" w:color="auto"/>
                                                <w:left w:val="none" w:sz="0" w:space="0" w:color="auto"/>
                                                <w:bottom w:val="none" w:sz="0" w:space="0" w:color="auto"/>
                                                <w:right w:val="none" w:sz="0" w:space="0" w:color="auto"/>
                                              </w:divBdr>
                                              <w:divsChild>
                                                <w:div w:id="636298183">
                                                  <w:marLeft w:val="0"/>
                                                  <w:marRight w:val="0"/>
                                                  <w:marTop w:val="0"/>
                                                  <w:marBottom w:val="0"/>
                                                  <w:divBdr>
                                                    <w:top w:val="none" w:sz="0" w:space="0" w:color="auto"/>
                                                    <w:left w:val="none" w:sz="0" w:space="0" w:color="auto"/>
                                                    <w:bottom w:val="none" w:sz="0" w:space="0" w:color="auto"/>
                                                    <w:right w:val="none" w:sz="0" w:space="0" w:color="auto"/>
                                                  </w:divBdr>
                                                  <w:divsChild>
                                                    <w:div w:id="834303759">
                                                      <w:marLeft w:val="0"/>
                                                      <w:marRight w:val="0"/>
                                                      <w:marTop w:val="0"/>
                                                      <w:marBottom w:val="0"/>
                                                      <w:divBdr>
                                                        <w:top w:val="none" w:sz="0" w:space="0" w:color="auto"/>
                                                        <w:left w:val="single" w:sz="6" w:space="0" w:color="CCCCCC"/>
                                                        <w:bottom w:val="single" w:sz="6" w:space="0" w:color="CCCCCC"/>
                                                        <w:right w:val="single" w:sz="6" w:space="0" w:color="CCCCCC"/>
                                                      </w:divBdr>
                                                      <w:divsChild>
                                                        <w:div w:id="2035111456">
                                                          <w:marLeft w:val="0"/>
                                                          <w:marRight w:val="0"/>
                                                          <w:marTop w:val="0"/>
                                                          <w:marBottom w:val="0"/>
                                                          <w:divBdr>
                                                            <w:top w:val="none" w:sz="0" w:space="0" w:color="auto"/>
                                                            <w:left w:val="none" w:sz="0" w:space="0" w:color="auto"/>
                                                            <w:bottom w:val="none" w:sz="0" w:space="0" w:color="auto"/>
                                                            <w:right w:val="none" w:sz="0" w:space="0" w:color="auto"/>
                                                          </w:divBdr>
                                                          <w:divsChild>
                                                            <w:div w:id="2132548820">
                                                              <w:marLeft w:val="0"/>
                                                              <w:marRight w:val="0"/>
                                                              <w:marTop w:val="0"/>
                                                              <w:marBottom w:val="0"/>
                                                              <w:divBdr>
                                                                <w:top w:val="none" w:sz="0" w:space="0" w:color="auto"/>
                                                                <w:left w:val="none" w:sz="0" w:space="0" w:color="auto"/>
                                                                <w:bottom w:val="none" w:sz="0" w:space="0" w:color="auto"/>
                                                                <w:right w:val="none" w:sz="0" w:space="0" w:color="auto"/>
                                                              </w:divBdr>
                                                              <w:divsChild>
                                                                <w:div w:id="188491615">
                                                                  <w:marLeft w:val="0"/>
                                                                  <w:marRight w:val="0"/>
                                                                  <w:marTop w:val="0"/>
                                                                  <w:marBottom w:val="0"/>
                                                                  <w:divBdr>
                                                                    <w:top w:val="none" w:sz="0" w:space="0" w:color="auto"/>
                                                                    <w:left w:val="single" w:sz="6" w:space="0" w:color="CCCCCC"/>
                                                                    <w:bottom w:val="single" w:sz="6" w:space="0" w:color="CCCCCC"/>
                                                                    <w:right w:val="single" w:sz="6" w:space="0" w:color="CCCCCC"/>
                                                                  </w:divBdr>
                                                                  <w:divsChild>
                                                                    <w:div w:id="937983582">
                                                                      <w:marLeft w:val="0"/>
                                                                      <w:marRight w:val="0"/>
                                                                      <w:marTop w:val="0"/>
                                                                      <w:marBottom w:val="0"/>
                                                                      <w:divBdr>
                                                                        <w:top w:val="none" w:sz="0" w:space="0" w:color="auto"/>
                                                                        <w:left w:val="none" w:sz="0" w:space="0" w:color="auto"/>
                                                                        <w:bottom w:val="none" w:sz="0" w:space="0" w:color="auto"/>
                                                                        <w:right w:val="none" w:sz="0" w:space="0" w:color="auto"/>
                                                                      </w:divBdr>
                                                                      <w:divsChild>
                                                                        <w:div w:id="1256936962">
                                                                          <w:marLeft w:val="0"/>
                                                                          <w:marRight w:val="0"/>
                                                                          <w:marTop w:val="0"/>
                                                                          <w:marBottom w:val="0"/>
                                                                          <w:divBdr>
                                                                            <w:top w:val="none" w:sz="0" w:space="0" w:color="auto"/>
                                                                            <w:left w:val="none" w:sz="0" w:space="0" w:color="auto"/>
                                                                            <w:bottom w:val="none" w:sz="0" w:space="0" w:color="auto"/>
                                                                            <w:right w:val="none" w:sz="0" w:space="0" w:color="auto"/>
                                                                          </w:divBdr>
                                                                          <w:divsChild>
                                                                            <w:div w:id="959533444">
                                                                              <w:marLeft w:val="0"/>
                                                                              <w:marRight w:val="0"/>
                                                                              <w:marTop w:val="0"/>
                                                                              <w:marBottom w:val="0"/>
                                                                              <w:divBdr>
                                                                                <w:top w:val="none" w:sz="0" w:space="0" w:color="auto"/>
                                                                                <w:left w:val="single" w:sz="6" w:space="0" w:color="CCCCCC"/>
                                                                                <w:bottom w:val="single" w:sz="6" w:space="0" w:color="CCCCCC"/>
                                                                                <w:right w:val="single" w:sz="6" w:space="0" w:color="CCCCCC"/>
                                                                              </w:divBdr>
                                                                              <w:divsChild>
                                                                                <w:div w:id="876045280">
                                                                                  <w:marLeft w:val="0"/>
                                                                                  <w:marRight w:val="0"/>
                                                                                  <w:marTop w:val="0"/>
                                                                                  <w:marBottom w:val="0"/>
                                                                                  <w:divBdr>
                                                                                    <w:top w:val="single" w:sz="2" w:space="0" w:color="99BBE8"/>
                                                                                    <w:left w:val="single" w:sz="2" w:space="0" w:color="99BBE8"/>
                                                                                    <w:bottom w:val="single" w:sz="2" w:space="0" w:color="99BBE8"/>
                                                                                    <w:right w:val="single" w:sz="2" w:space="0" w:color="99BBE8"/>
                                                                                  </w:divBdr>
                                                                                  <w:divsChild>
                                                                                    <w:div w:id="1731415177">
                                                                                      <w:marLeft w:val="0"/>
                                                                                      <w:marRight w:val="0"/>
                                                                                      <w:marTop w:val="0"/>
                                                                                      <w:marBottom w:val="0"/>
                                                                                      <w:divBdr>
                                                                                        <w:top w:val="none" w:sz="0" w:space="0" w:color="auto"/>
                                                                                        <w:left w:val="none" w:sz="0" w:space="0" w:color="auto"/>
                                                                                        <w:bottom w:val="none" w:sz="0" w:space="0" w:color="auto"/>
                                                                                        <w:right w:val="none" w:sz="0" w:space="0" w:color="auto"/>
                                                                                      </w:divBdr>
                                                                                      <w:divsChild>
                                                                                        <w:div w:id="75789283">
                                                                                          <w:marLeft w:val="0"/>
                                                                                          <w:marRight w:val="0"/>
                                                                                          <w:marTop w:val="0"/>
                                                                                          <w:marBottom w:val="0"/>
                                                                                          <w:divBdr>
                                                                                            <w:top w:val="none" w:sz="0" w:space="0" w:color="auto"/>
                                                                                            <w:left w:val="single" w:sz="6" w:space="0" w:color="CCCCCC"/>
                                                                                            <w:bottom w:val="single" w:sz="6" w:space="0" w:color="CCCCCC"/>
                                                                                            <w:right w:val="single" w:sz="6" w:space="0" w:color="CCCCCC"/>
                                                                                          </w:divBdr>
                                                                                          <w:divsChild>
                                                                                            <w:div w:id="540022339">
                                                                                              <w:marLeft w:val="0"/>
                                                                                              <w:marRight w:val="0"/>
                                                                                              <w:marTop w:val="0"/>
                                                                                              <w:marBottom w:val="0"/>
                                                                                              <w:divBdr>
                                                                                                <w:top w:val="none" w:sz="0" w:space="0" w:color="auto"/>
                                                                                                <w:left w:val="none" w:sz="0" w:space="0" w:color="auto"/>
                                                                                                <w:bottom w:val="none" w:sz="0" w:space="0" w:color="auto"/>
                                                                                                <w:right w:val="none" w:sz="0" w:space="0" w:color="auto"/>
                                                                                              </w:divBdr>
                                                                                              <w:divsChild>
                                                                                                <w:div w:id="191889829">
                                                                                                  <w:marLeft w:val="0"/>
                                                                                                  <w:marRight w:val="0"/>
                                                                                                  <w:marTop w:val="0"/>
                                                                                                  <w:marBottom w:val="0"/>
                                                                                                  <w:divBdr>
                                                                                                    <w:top w:val="none" w:sz="0" w:space="0" w:color="auto"/>
                                                                                                    <w:left w:val="none" w:sz="0" w:space="0" w:color="auto"/>
                                                                                                    <w:bottom w:val="none" w:sz="0" w:space="0" w:color="auto"/>
                                                                                                    <w:right w:val="none" w:sz="0" w:space="0" w:color="auto"/>
                                                                                                  </w:divBdr>
                                                                                                  <w:divsChild>
                                                                                                    <w:div w:id="1255438715">
                                                                                                      <w:marLeft w:val="0"/>
                                                                                                      <w:marRight w:val="0"/>
                                                                                                      <w:marTop w:val="0"/>
                                                                                                      <w:marBottom w:val="0"/>
                                                                                                      <w:divBdr>
                                                                                                        <w:top w:val="none" w:sz="0" w:space="0" w:color="auto"/>
                                                                                                        <w:left w:val="none" w:sz="0" w:space="0" w:color="auto"/>
                                                                                                        <w:bottom w:val="none" w:sz="0" w:space="0" w:color="auto"/>
                                                                                                        <w:right w:val="none" w:sz="0" w:space="0" w:color="auto"/>
                                                                                                      </w:divBdr>
                                                                                                      <w:divsChild>
                                                                                                        <w:div w:id="23068710">
                                                                                                          <w:marLeft w:val="0"/>
                                                                                                          <w:marRight w:val="0"/>
                                                                                                          <w:marTop w:val="0"/>
                                                                                                          <w:marBottom w:val="0"/>
                                                                                                          <w:divBdr>
                                                                                                            <w:top w:val="none" w:sz="0" w:space="0" w:color="auto"/>
                                                                                                            <w:left w:val="none" w:sz="0" w:space="0" w:color="auto"/>
                                                                                                            <w:bottom w:val="none" w:sz="0" w:space="0" w:color="auto"/>
                                                                                                            <w:right w:val="none" w:sz="0" w:space="0" w:color="auto"/>
                                                                                                          </w:divBdr>
                                                                                                          <w:divsChild>
                                                                                                            <w:div w:id="1522011691">
                                                                                                              <w:marLeft w:val="0"/>
                                                                                                              <w:marRight w:val="0"/>
                                                                                                              <w:marTop w:val="0"/>
                                                                                                              <w:marBottom w:val="0"/>
                                                                                                              <w:divBdr>
                                                                                                                <w:top w:val="none" w:sz="0" w:space="0" w:color="auto"/>
                                                                                                                <w:left w:val="none" w:sz="0" w:space="0" w:color="auto"/>
                                                                                                                <w:bottom w:val="none" w:sz="0" w:space="0" w:color="auto"/>
                                                                                                                <w:right w:val="none" w:sz="0" w:space="0" w:color="auto"/>
                                                                                                              </w:divBdr>
                                                                                                              <w:divsChild>
                                                                                                                <w:div w:id="29889483">
                                                                                                                  <w:marLeft w:val="0"/>
                                                                                                                  <w:marRight w:val="0"/>
                                                                                                                  <w:marTop w:val="0"/>
                                                                                                                  <w:marBottom w:val="0"/>
                                                                                                                  <w:divBdr>
                                                                                                                    <w:top w:val="none" w:sz="0" w:space="0" w:color="auto"/>
                                                                                                                    <w:left w:val="none" w:sz="0" w:space="0" w:color="auto"/>
                                                                                                                    <w:bottom w:val="none" w:sz="0" w:space="0" w:color="auto"/>
                                                                                                                    <w:right w:val="none" w:sz="0" w:space="0" w:color="auto"/>
                                                                                                                  </w:divBdr>
                                                                                                                  <w:divsChild>
                                                                                                                    <w:div w:id="1211112540">
                                                                                                                      <w:marLeft w:val="0"/>
                                                                                                                      <w:marRight w:val="0"/>
                                                                                                                      <w:marTop w:val="0"/>
                                                                                                                      <w:marBottom w:val="0"/>
                                                                                                                      <w:divBdr>
                                                                                                                        <w:top w:val="none" w:sz="0" w:space="0" w:color="auto"/>
                                                                                                                        <w:left w:val="none" w:sz="0" w:space="0" w:color="auto"/>
                                                                                                                        <w:bottom w:val="none" w:sz="0" w:space="0" w:color="auto"/>
                                                                                                                        <w:right w:val="none" w:sz="0" w:space="0" w:color="auto"/>
                                                                                                                      </w:divBdr>
                                                                                                                      <w:divsChild>
                                                                                                                        <w:div w:id="1911766599">
                                                                                                                          <w:marLeft w:val="0"/>
                                                                                                                          <w:marRight w:val="0"/>
                                                                                                                          <w:marTop w:val="0"/>
                                                                                                                          <w:marBottom w:val="0"/>
                                                                                                                          <w:divBdr>
                                                                                                                            <w:top w:val="none" w:sz="0" w:space="0" w:color="auto"/>
                                                                                                                            <w:left w:val="none" w:sz="0" w:space="0" w:color="auto"/>
                                                                                                                            <w:bottom w:val="none" w:sz="0" w:space="0" w:color="auto"/>
                                                                                                                            <w:right w:val="none" w:sz="0" w:space="0" w:color="auto"/>
                                                                                                                          </w:divBdr>
                                                                                                                          <w:divsChild>
                                                                                                                            <w:div w:id="960838299">
                                                                                                                              <w:marLeft w:val="0"/>
                                                                                                                              <w:marRight w:val="0"/>
                                                                                                                              <w:marTop w:val="0"/>
                                                                                                                              <w:marBottom w:val="0"/>
                                                                                                                              <w:divBdr>
                                                                                                                                <w:top w:val="none" w:sz="0" w:space="0" w:color="auto"/>
                                                                                                                                <w:left w:val="none" w:sz="0" w:space="0" w:color="auto"/>
                                                                                                                                <w:bottom w:val="none" w:sz="0" w:space="0" w:color="auto"/>
                                                                                                                                <w:right w:val="none" w:sz="0" w:space="0" w:color="auto"/>
                                                                                                                              </w:divBdr>
                                                                                                                              <w:divsChild>
                                                                                                                                <w:div w:id="609973675">
                                                                                                                                  <w:marLeft w:val="0"/>
                                                                                                                                  <w:marRight w:val="0"/>
                                                                                                                                  <w:marTop w:val="0"/>
                                                                                                                                  <w:marBottom w:val="0"/>
                                                                                                                                  <w:divBdr>
                                                                                                                                    <w:top w:val="none" w:sz="0" w:space="0" w:color="auto"/>
                                                                                                                                    <w:left w:val="none" w:sz="0" w:space="0" w:color="auto"/>
                                                                                                                                    <w:bottom w:val="none" w:sz="0" w:space="0" w:color="auto"/>
                                                                                                                                    <w:right w:val="none" w:sz="0" w:space="0" w:color="auto"/>
                                                                                                                                  </w:divBdr>
                                                                                                                                  <w:divsChild>
                                                                                                                                    <w:div w:id="1203712801">
                                                                                                                                      <w:marLeft w:val="0"/>
                                                                                                                                      <w:marRight w:val="0"/>
                                                                                                                                      <w:marTop w:val="0"/>
                                                                                                                                      <w:marBottom w:val="0"/>
                                                                                                                                      <w:divBdr>
                                                                                                                                        <w:top w:val="none" w:sz="0" w:space="0" w:color="auto"/>
                                                                                                                                        <w:left w:val="none" w:sz="0" w:space="0" w:color="auto"/>
                                                                                                                                        <w:bottom w:val="single" w:sz="6" w:space="0" w:color="DFDFDF"/>
                                                                                                                                        <w:right w:val="none" w:sz="0" w:space="0" w:color="auto"/>
                                                                                                                                      </w:divBdr>
                                                                                                                                      <w:divsChild>
                                                                                                                                        <w:div w:id="1726293246">
                                                                                                                                          <w:marLeft w:val="0"/>
                                                                                                                                          <w:marRight w:val="0"/>
                                                                                                                                          <w:marTop w:val="0"/>
                                                                                                                                          <w:marBottom w:val="0"/>
                                                                                                                                          <w:divBdr>
                                                                                                                                            <w:top w:val="none" w:sz="0" w:space="0" w:color="auto"/>
                                                                                                                                            <w:left w:val="none" w:sz="0" w:space="0" w:color="auto"/>
                                                                                                                                            <w:bottom w:val="none" w:sz="0" w:space="0" w:color="auto"/>
                                                                                                                                            <w:right w:val="none" w:sz="0" w:space="0" w:color="auto"/>
                                                                                                                                          </w:divBdr>
                                                                                                                                          <w:divsChild>
                                                                                                                                            <w:div w:id="2034645991">
                                                                                                                                              <w:marLeft w:val="0"/>
                                                                                                                                              <w:marRight w:val="0"/>
                                                                                                                                              <w:marTop w:val="0"/>
                                                                                                                                              <w:marBottom w:val="0"/>
                                                                                                                                              <w:divBdr>
                                                                                                                                                <w:top w:val="none" w:sz="0" w:space="0" w:color="auto"/>
                                                                                                                                                <w:left w:val="none" w:sz="0" w:space="0" w:color="auto"/>
                                                                                                                                                <w:bottom w:val="none" w:sz="0" w:space="0" w:color="auto"/>
                                                                                                                                                <w:right w:val="none" w:sz="0" w:space="0" w:color="auto"/>
                                                                                                                                              </w:divBdr>
                                                                                                                                              <w:divsChild>
                                                                                                                                                <w:div w:id="1617060769">
                                                                                                                                                  <w:marLeft w:val="0"/>
                                                                                                                                                  <w:marRight w:val="0"/>
                                                                                                                                                  <w:marTop w:val="0"/>
                                                                                                                                                  <w:marBottom w:val="0"/>
                                                                                                                                                  <w:divBdr>
                                                                                                                                                    <w:top w:val="none" w:sz="0" w:space="0" w:color="auto"/>
                                                                                                                                                    <w:left w:val="none" w:sz="0" w:space="0" w:color="auto"/>
                                                                                                                                                    <w:bottom w:val="none" w:sz="0" w:space="0" w:color="auto"/>
                                                                                                                                                    <w:right w:val="none" w:sz="0" w:space="0" w:color="auto"/>
                                                                                                                                                  </w:divBdr>
                                                                                                                                                </w:div>
                                                                                                                                                <w:div w:id="929654367">
                                                                                                                                                  <w:marLeft w:val="0"/>
                                                                                                                                                  <w:marRight w:val="0"/>
                                                                                                                                                  <w:marTop w:val="0"/>
                                                                                                                                                  <w:marBottom w:val="0"/>
                                                                                                                                                  <w:divBdr>
                                                                                                                                                    <w:top w:val="none" w:sz="0" w:space="0" w:color="auto"/>
                                                                                                                                                    <w:left w:val="none" w:sz="0" w:space="0" w:color="auto"/>
                                                                                                                                                    <w:bottom w:val="none" w:sz="0" w:space="0" w:color="auto"/>
                                                                                                                                                    <w:right w:val="none" w:sz="0" w:space="0" w:color="auto"/>
                                                                                                                                                  </w:divBdr>
                                                                                                                                                </w:div>
                                                                                                                                              </w:divsChild>
                                                                                                                                            </w:div>
                                                                                                                                            <w:div w:id="124853503">
                                                                                                                                              <w:marLeft w:val="0"/>
                                                                                                                                              <w:marRight w:val="0"/>
                                                                                                                                              <w:marTop w:val="0"/>
                                                                                                                                              <w:marBottom w:val="0"/>
                                                                                                                                              <w:divBdr>
                                                                                                                                                <w:top w:val="none" w:sz="0" w:space="0" w:color="auto"/>
                                                                                                                                                <w:left w:val="none" w:sz="0" w:space="0" w:color="auto"/>
                                                                                                                                                <w:bottom w:val="none" w:sz="0" w:space="0" w:color="auto"/>
                                                                                                                                                <w:right w:val="none" w:sz="0" w:space="0" w:color="auto"/>
                                                                                                                                              </w:divBdr>
                                                                                                                                              <w:divsChild>
                                                                                                                                                <w:div w:id="1388921330">
                                                                                                                                                  <w:marLeft w:val="0"/>
                                                                                                                                                  <w:marRight w:val="0"/>
                                                                                                                                                  <w:marTop w:val="0"/>
                                                                                                                                                  <w:marBottom w:val="0"/>
                                                                                                                                                  <w:divBdr>
                                                                                                                                                    <w:top w:val="none" w:sz="0" w:space="0" w:color="auto"/>
                                                                                                                                                    <w:left w:val="none" w:sz="0" w:space="0" w:color="auto"/>
                                                                                                                                                    <w:bottom w:val="none" w:sz="0" w:space="0" w:color="auto"/>
                                                                                                                                                    <w:right w:val="none" w:sz="0" w:space="0" w:color="auto"/>
                                                                                                                                                  </w:divBdr>
                                                                                                                                                  <w:divsChild>
                                                                                                                                                    <w:div w:id="687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6315">
                                                                                                                                              <w:marLeft w:val="0"/>
                                                                                                                                              <w:marRight w:val="0"/>
                                                                                                                                              <w:marTop w:val="0"/>
                                                                                                                                              <w:marBottom w:val="0"/>
                                                                                                                                              <w:divBdr>
                                                                                                                                                <w:top w:val="none" w:sz="0" w:space="0" w:color="auto"/>
                                                                                                                                                <w:left w:val="none" w:sz="0" w:space="0" w:color="auto"/>
                                                                                                                                                <w:bottom w:val="none" w:sz="0" w:space="0" w:color="auto"/>
                                                                                                                                                <w:right w:val="none" w:sz="0" w:space="0" w:color="auto"/>
                                                                                                                                              </w:divBdr>
                                                                                                                                              <w:divsChild>
                                                                                                                                                <w:div w:id="1851329662">
                                                                                                                                                  <w:marLeft w:val="0"/>
                                                                                                                                                  <w:marRight w:val="0"/>
                                                                                                                                                  <w:marTop w:val="0"/>
                                                                                                                                                  <w:marBottom w:val="0"/>
                                                                                                                                                  <w:divBdr>
                                                                                                                                                    <w:top w:val="none" w:sz="0" w:space="0" w:color="auto"/>
                                                                                                                                                    <w:left w:val="none" w:sz="0" w:space="0" w:color="auto"/>
                                                                                                                                                    <w:bottom w:val="none" w:sz="0" w:space="0" w:color="auto"/>
                                                                                                                                                    <w:right w:val="none" w:sz="0" w:space="0" w:color="auto"/>
                                                                                                                                                  </w:divBdr>
                                                                                                                                                  <w:divsChild>
                                                                                                                                                    <w:div w:id="16475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65424">
                                                                                                                                      <w:marLeft w:val="30"/>
                                                                                                                                      <w:marRight w:val="30"/>
                                                                                                                                      <w:marTop w:val="30"/>
                                                                                                                                      <w:marBottom w:val="30"/>
                                                                                                                                      <w:divBdr>
                                                                                                                                        <w:top w:val="single" w:sz="6" w:space="8" w:color="auto"/>
                                                                                                                                        <w:left w:val="single" w:sz="6" w:space="8" w:color="auto"/>
                                                                                                                                        <w:bottom w:val="single" w:sz="6" w:space="8" w:color="auto"/>
                                                                                                                                        <w:right w:val="single" w:sz="6" w:space="8" w:color="auto"/>
                                                                                                                                      </w:divBdr>
                                                                                                                                    </w:div>
                                                                                                                                    <w:div w:id="999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93329">
      <w:bodyDiv w:val="1"/>
      <w:marLeft w:val="0"/>
      <w:marRight w:val="0"/>
      <w:marTop w:val="0"/>
      <w:marBottom w:val="0"/>
      <w:divBdr>
        <w:top w:val="none" w:sz="0" w:space="0" w:color="auto"/>
        <w:left w:val="none" w:sz="0" w:space="0" w:color="auto"/>
        <w:bottom w:val="none" w:sz="0" w:space="0" w:color="auto"/>
        <w:right w:val="none" w:sz="0" w:space="0" w:color="auto"/>
      </w:divBdr>
    </w:div>
    <w:div w:id="1845703039">
      <w:bodyDiv w:val="1"/>
      <w:marLeft w:val="0"/>
      <w:marRight w:val="0"/>
      <w:marTop w:val="0"/>
      <w:marBottom w:val="0"/>
      <w:divBdr>
        <w:top w:val="none" w:sz="0" w:space="0" w:color="auto"/>
        <w:left w:val="none" w:sz="0" w:space="0" w:color="auto"/>
        <w:bottom w:val="none" w:sz="0" w:space="0" w:color="auto"/>
        <w:right w:val="none" w:sz="0" w:space="0" w:color="auto"/>
      </w:divBdr>
    </w:div>
    <w:div w:id="1851944067">
      <w:bodyDiv w:val="1"/>
      <w:marLeft w:val="0"/>
      <w:marRight w:val="0"/>
      <w:marTop w:val="0"/>
      <w:marBottom w:val="0"/>
      <w:divBdr>
        <w:top w:val="none" w:sz="0" w:space="0" w:color="auto"/>
        <w:left w:val="none" w:sz="0" w:space="0" w:color="auto"/>
        <w:bottom w:val="none" w:sz="0" w:space="0" w:color="auto"/>
        <w:right w:val="none" w:sz="0" w:space="0" w:color="auto"/>
      </w:divBdr>
    </w:div>
    <w:div w:id="1882941762">
      <w:bodyDiv w:val="1"/>
      <w:marLeft w:val="0"/>
      <w:marRight w:val="0"/>
      <w:marTop w:val="0"/>
      <w:marBottom w:val="0"/>
      <w:divBdr>
        <w:top w:val="none" w:sz="0" w:space="0" w:color="auto"/>
        <w:left w:val="none" w:sz="0" w:space="0" w:color="auto"/>
        <w:bottom w:val="none" w:sz="0" w:space="0" w:color="auto"/>
        <w:right w:val="none" w:sz="0" w:space="0" w:color="auto"/>
      </w:divBdr>
    </w:div>
    <w:div w:id="1893535980">
      <w:bodyDiv w:val="1"/>
      <w:marLeft w:val="0"/>
      <w:marRight w:val="0"/>
      <w:marTop w:val="0"/>
      <w:marBottom w:val="0"/>
      <w:divBdr>
        <w:top w:val="none" w:sz="0" w:space="0" w:color="auto"/>
        <w:left w:val="none" w:sz="0" w:space="0" w:color="auto"/>
        <w:bottom w:val="none" w:sz="0" w:space="0" w:color="auto"/>
        <w:right w:val="none" w:sz="0" w:space="0" w:color="auto"/>
      </w:divBdr>
    </w:div>
    <w:div w:id="1902860601">
      <w:bodyDiv w:val="1"/>
      <w:marLeft w:val="0"/>
      <w:marRight w:val="0"/>
      <w:marTop w:val="0"/>
      <w:marBottom w:val="0"/>
      <w:divBdr>
        <w:top w:val="none" w:sz="0" w:space="0" w:color="auto"/>
        <w:left w:val="none" w:sz="0" w:space="0" w:color="auto"/>
        <w:bottom w:val="none" w:sz="0" w:space="0" w:color="auto"/>
        <w:right w:val="none" w:sz="0" w:space="0" w:color="auto"/>
      </w:divBdr>
    </w:div>
    <w:div w:id="1932738437">
      <w:bodyDiv w:val="1"/>
      <w:marLeft w:val="0"/>
      <w:marRight w:val="0"/>
      <w:marTop w:val="0"/>
      <w:marBottom w:val="0"/>
      <w:divBdr>
        <w:top w:val="none" w:sz="0" w:space="0" w:color="auto"/>
        <w:left w:val="none" w:sz="0" w:space="0" w:color="auto"/>
        <w:bottom w:val="none" w:sz="0" w:space="0" w:color="auto"/>
        <w:right w:val="none" w:sz="0" w:space="0" w:color="auto"/>
      </w:divBdr>
    </w:div>
    <w:div w:id="2029990521">
      <w:bodyDiv w:val="1"/>
      <w:marLeft w:val="0"/>
      <w:marRight w:val="0"/>
      <w:marTop w:val="0"/>
      <w:marBottom w:val="0"/>
      <w:divBdr>
        <w:top w:val="none" w:sz="0" w:space="0" w:color="auto"/>
        <w:left w:val="none" w:sz="0" w:space="0" w:color="auto"/>
        <w:bottom w:val="none" w:sz="0" w:space="0" w:color="auto"/>
        <w:right w:val="none" w:sz="0" w:space="0" w:color="auto"/>
      </w:divBdr>
      <w:divsChild>
        <w:div w:id="1665622580">
          <w:marLeft w:val="0"/>
          <w:marRight w:val="0"/>
          <w:marTop w:val="0"/>
          <w:marBottom w:val="0"/>
          <w:divBdr>
            <w:top w:val="none" w:sz="0" w:space="0" w:color="auto"/>
            <w:left w:val="none" w:sz="0" w:space="0" w:color="auto"/>
            <w:bottom w:val="none" w:sz="0" w:space="0" w:color="auto"/>
            <w:right w:val="none" w:sz="0" w:space="0" w:color="auto"/>
          </w:divBdr>
          <w:divsChild>
            <w:div w:id="554006791">
              <w:marLeft w:val="0"/>
              <w:marRight w:val="0"/>
              <w:marTop w:val="0"/>
              <w:marBottom w:val="0"/>
              <w:divBdr>
                <w:top w:val="none" w:sz="0" w:space="0" w:color="auto"/>
                <w:left w:val="none" w:sz="0" w:space="0" w:color="auto"/>
                <w:bottom w:val="none" w:sz="0" w:space="0" w:color="auto"/>
                <w:right w:val="none" w:sz="0" w:space="0" w:color="auto"/>
              </w:divBdr>
              <w:divsChild>
                <w:div w:id="1821075678">
                  <w:marLeft w:val="0"/>
                  <w:marRight w:val="0"/>
                  <w:marTop w:val="0"/>
                  <w:marBottom w:val="0"/>
                  <w:divBdr>
                    <w:top w:val="none" w:sz="0" w:space="0" w:color="auto"/>
                    <w:left w:val="none" w:sz="0" w:space="0" w:color="auto"/>
                    <w:bottom w:val="none" w:sz="0" w:space="0" w:color="auto"/>
                    <w:right w:val="none" w:sz="0" w:space="0" w:color="auto"/>
                  </w:divBdr>
                  <w:divsChild>
                    <w:div w:id="117988859">
                      <w:marLeft w:val="0"/>
                      <w:marRight w:val="0"/>
                      <w:marTop w:val="0"/>
                      <w:marBottom w:val="0"/>
                      <w:divBdr>
                        <w:top w:val="none" w:sz="0" w:space="0" w:color="auto"/>
                        <w:left w:val="none" w:sz="0" w:space="0" w:color="auto"/>
                        <w:bottom w:val="none" w:sz="0" w:space="0" w:color="auto"/>
                        <w:right w:val="none" w:sz="0" w:space="0" w:color="auto"/>
                      </w:divBdr>
                    </w:div>
                    <w:div w:id="777525613">
                      <w:marLeft w:val="0"/>
                      <w:marRight w:val="0"/>
                      <w:marTop w:val="0"/>
                      <w:marBottom w:val="0"/>
                      <w:divBdr>
                        <w:top w:val="none" w:sz="0" w:space="0" w:color="auto"/>
                        <w:left w:val="none" w:sz="0" w:space="0" w:color="auto"/>
                        <w:bottom w:val="none" w:sz="0" w:space="0" w:color="auto"/>
                        <w:right w:val="none" w:sz="0" w:space="0" w:color="auto"/>
                      </w:divBdr>
                      <w:divsChild>
                        <w:div w:id="55902494">
                          <w:marLeft w:val="0"/>
                          <w:marRight w:val="0"/>
                          <w:marTop w:val="0"/>
                          <w:marBottom w:val="0"/>
                          <w:divBdr>
                            <w:top w:val="none" w:sz="0" w:space="0" w:color="auto"/>
                            <w:left w:val="none" w:sz="0" w:space="0" w:color="auto"/>
                            <w:bottom w:val="none" w:sz="0" w:space="0" w:color="auto"/>
                            <w:right w:val="none" w:sz="0" w:space="0" w:color="auto"/>
                          </w:divBdr>
                          <w:divsChild>
                            <w:div w:id="144011315">
                              <w:marLeft w:val="0"/>
                              <w:marRight w:val="0"/>
                              <w:marTop w:val="0"/>
                              <w:marBottom w:val="0"/>
                              <w:divBdr>
                                <w:top w:val="none" w:sz="0" w:space="0" w:color="auto"/>
                                <w:left w:val="none" w:sz="0" w:space="0" w:color="auto"/>
                                <w:bottom w:val="none" w:sz="0" w:space="0" w:color="auto"/>
                                <w:right w:val="none" w:sz="0" w:space="0" w:color="auto"/>
                              </w:divBdr>
                            </w:div>
                          </w:divsChild>
                        </w:div>
                        <w:div w:id="646319693">
                          <w:marLeft w:val="0"/>
                          <w:marRight w:val="0"/>
                          <w:marTop w:val="0"/>
                          <w:marBottom w:val="0"/>
                          <w:divBdr>
                            <w:top w:val="none" w:sz="0" w:space="0" w:color="auto"/>
                            <w:left w:val="none" w:sz="0" w:space="0" w:color="auto"/>
                            <w:bottom w:val="none" w:sz="0" w:space="0" w:color="auto"/>
                            <w:right w:val="none" w:sz="0" w:space="0" w:color="auto"/>
                          </w:divBdr>
                          <w:divsChild>
                            <w:div w:id="1874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04250">
              <w:marLeft w:val="0"/>
              <w:marRight w:val="0"/>
              <w:marTop w:val="0"/>
              <w:marBottom w:val="0"/>
              <w:divBdr>
                <w:top w:val="none" w:sz="0" w:space="0" w:color="auto"/>
                <w:left w:val="none" w:sz="0" w:space="0" w:color="auto"/>
                <w:bottom w:val="none" w:sz="0" w:space="0" w:color="auto"/>
                <w:right w:val="none" w:sz="0" w:space="0" w:color="auto"/>
              </w:divBdr>
              <w:divsChild>
                <w:div w:id="1482306073">
                  <w:marLeft w:val="0"/>
                  <w:marRight w:val="0"/>
                  <w:marTop w:val="0"/>
                  <w:marBottom w:val="0"/>
                  <w:divBdr>
                    <w:top w:val="none" w:sz="0" w:space="0" w:color="auto"/>
                    <w:left w:val="none" w:sz="0" w:space="0" w:color="auto"/>
                    <w:bottom w:val="none" w:sz="0" w:space="0" w:color="auto"/>
                    <w:right w:val="none" w:sz="0" w:space="0" w:color="auto"/>
                  </w:divBdr>
                  <w:divsChild>
                    <w:div w:id="391925489">
                      <w:marLeft w:val="0"/>
                      <w:marRight w:val="0"/>
                      <w:marTop w:val="0"/>
                      <w:marBottom w:val="0"/>
                      <w:divBdr>
                        <w:top w:val="none" w:sz="0" w:space="0" w:color="auto"/>
                        <w:left w:val="none" w:sz="0" w:space="0" w:color="auto"/>
                        <w:bottom w:val="none" w:sz="0" w:space="0" w:color="auto"/>
                        <w:right w:val="none" w:sz="0" w:space="0" w:color="auto"/>
                      </w:divBdr>
                      <w:divsChild>
                        <w:div w:id="526676696">
                          <w:marLeft w:val="0"/>
                          <w:marRight w:val="0"/>
                          <w:marTop w:val="0"/>
                          <w:marBottom w:val="0"/>
                          <w:divBdr>
                            <w:top w:val="none" w:sz="0" w:space="0" w:color="auto"/>
                            <w:left w:val="none" w:sz="0" w:space="0" w:color="auto"/>
                            <w:bottom w:val="none" w:sz="0" w:space="0" w:color="auto"/>
                            <w:right w:val="none" w:sz="0" w:space="0" w:color="auto"/>
                          </w:divBdr>
                        </w:div>
                        <w:div w:id="1637299204">
                          <w:marLeft w:val="0"/>
                          <w:marRight w:val="0"/>
                          <w:marTop w:val="0"/>
                          <w:marBottom w:val="0"/>
                          <w:divBdr>
                            <w:top w:val="none" w:sz="0" w:space="0" w:color="auto"/>
                            <w:left w:val="none" w:sz="0" w:space="0" w:color="auto"/>
                            <w:bottom w:val="none" w:sz="0" w:space="0" w:color="auto"/>
                            <w:right w:val="none" w:sz="0" w:space="0" w:color="auto"/>
                          </w:divBdr>
                        </w:div>
                      </w:divsChild>
                    </w:div>
                    <w:div w:id="895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Anna</cp:lastModifiedBy>
  <cp:revision>32</cp:revision>
  <cp:lastPrinted>2013-10-13T12:01:00Z</cp:lastPrinted>
  <dcterms:created xsi:type="dcterms:W3CDTF">2013-10-12T09:42:00Z</dcterms:created>
  <dcterms:modified xsi:type="dcterms:W3CDTF">2013-10-13T21:51:00Z</dcterms:modified>
</cp:coreProperties>
</file>