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F2AA5" w:rsidR="00920BCA" w:rsidP="2A612DC1" w:rsidRDefault="0083353F" w14:paraId="2D9997A1" w14:textId="6031EE96">
      <w:pPr>
        <w:jc w:val="center"/>
        <w:rPr>
          <w:rFonts w:ascii="Sequel 100 Wide 45" w:hAnsi="Sequel 100 Wide 45" w:cs="Times New Roman (Headings CS)" w:eastAsiaTheme="majorEastAsia"/>
          <w:b/>
          <w:bCs/>
          <w:caps/>
          <w:color w:val="0A6DFF" w:themeColor="accent1"/>
          <w:sz w:val="28"/>
          <w:szCs w:val="28"/>
          <w:lang w:val="en-AU"/>
        </w:rPr>
      </w:pPr>
      <w:r>
        <w:rPr>
          <w:rFonts w:ascii="Sequel 100 Wide 45" w:hAnsi="Sequel 100 Wide 45" w:cs="Times New Roman (Headings CS)" w:eastAsiaTheme="majorEastAsia"/>
          <w:b/>
          <w:bCs/>
          <w:caps/>
          <w:color w:val="0A6DFF" w:themeColor="accent1"/>
          <w:sz w:val="28"/>
          <w:szCs w:val="28"/>
          <w:lang w:val="en-AU"/>
        </w:rPr>
        <w:t>Coaching Excellence - Assistant</w:t>
      </w:r>
      <w:r w:rsidRPr="2A612DC1" w:rsidR="00DD71E4">
        <w:rPr>
          <w:rFonts w:ascii="Sequel 100 Wide 45" w:hAnsi="Sequel 100 Wide 45" w:cs="Times New Roman (Headings CS)" w:eastAsiaTheme="majorEastAsia"/>
          <w:b/>
          <w:bCs/>
          <w:caps/>
          <w:color w:val="0A6DFF" w:themeColor="accent1"/>
          <w:sz w:val="28"/>
          <w:szCs w:val="28"/>
          <w:lang w:val="en-AU"/>
        </w:rPr>
        <w:t xml:space="preserve"> </w:t>
      </w:r>
      <w:r w:rsidR="00DD71E4">
        <w:br/>
      </w:r>
      <w:r w:rsidR="00BC3227">
        <w:rPr>
          <w:rFonts w:ascii="Sequel 100 Wide 45" w:hAnsi="Sequel 100 Wide 45" w:cs="Times New Roman (Headings CS)" w:eastAsiaTheme="majorEastAsia"/>
          <w:b/>
          <w:bCs/>
          <w:caps/>
          <w:color w:val="0A6DFF" w:themeColor="accent1"/>
          <w:sz w:val="28"/>
          <w:szCs w:val="28"/>
          <w:lang w:val="en-AU"/>
        </w:rPr>
        <w:t>NOMINATION FORM</w:t>
      </w:r>
    </w:p>
    <w:p w:rsidR="00DD71E4" w:rsidP="2A612DC1" w:rsidRDefault="00DD71E4" w14:paraId="0AC18E48" w14:textId="77777777">
      <w:pPr>
        <w:rPr>
          <w:lang w:val="en-AU"/>
        </w:rPr>
      </w:pPr>
    </w:p>
    <w:p w:rsidRPr="00A84C8D" w:rsidR="00A84C8D" w:rsidP="00A84C8D" w:rsidRDefault="00F2039E" w14:paraId="72145529" w14:textId="711F3CC8">
      <w:pPr>
        <w:jc w:val="center"/>
        <w:rPr>
          <w:rFonts w:ascii="Sequel 100 Wide 45" w:hAnsi="Sequel 100 Wide 45" w:cs="Times New Roman (Headings CS)" w:eastAsiaTheme="majorEastAsia"/>
          <w:b/>
          <w:bCs/>
          <w:caps/>
          <w:color w:val="0A6DFF" w:themeColor="accent1"/>
          <w:sz w:val="16"/>
          <w:szCs w:val="16"/>
          <w:lang w:val="en-AU"/>
        </w:rPr>
      </w:pPr>
      <w:r w:rsidRPr="2A612DC1">
        <w:rPr>
          <w:sz w:val="22"/>
          <w:szCs w:val="22"/>
          <w:lang w:val="en-AU"/>
        </w:rPr>
        <w:t xml:space="preserve">The Award Period for the 2026 </w:t>
      </w:r>
      <w:r w:rsidRPr="2A612DC1" w:rsidR="00B01907">
        <w:rPr>
          <w:sz w:val="22"/>
          <w:szCs w:val="22"/>
          <w:lang w:val="en-AU"/>
        </w:rPr>
        <w:t xml:space="preserve">Tennis ACT Awards </w:t>
      </w:r>
      <w:r w:rsidRPr="2A612DC1" w:rsidR="00E624CD">
        <w:rPr>
          <w:sz w:val="22"/>
          <w:szCs w:val="22"/>
          <w:lang w:val="en-AU"/>
        </w:rPr>
        <w:t xml:space="preserve">is </w:t>
      </w:r>
      <w:r w:rsidRPr="2A612DC1" w:rsidR="00522312">
        <w:rPr>
          <w:sz w:val="22"/>
          <w:szCs w:val="22"/>
          <w:lang w:val="en-AU"/>
        </w:rPr>
        <w:t>1 July 2025 to 30 June 2026</w:t>
      </w:r>
      <w:r>
        <w:br/>
      </w:r>
    </w:p>
    <w:p w:rsidR="009033AF" w:rsidP="009033AF" w:rsidRDefault="009033AF" w14:paraId="3C92A393" w14:textId="562A14E3">
      <w:pPr>
        <w:spacing w:line="312" w:lineRule="auto"/>
        <w:rPr>
          <w:sz w:val="22"/>
          <w:szCs w:val="22"/>
        </w:rPr>
      </w:pPr>
      <w:r>
        <w:rPr>
          <w:rFonts w:ascii="Sequel 100 Wide 45" w:hAnsi="Sequel 100 Wide 45"/>
          <w:b/>
          <w:bCs/>
          <w:caps/>
          <w:color w:val="0A6DFF" w:themeColor="accent1"/>
          <w:lang w:val="en-AU"/>
        </w:rPr>
        <w:t>Instructions</w:t>
      </w:r>
      <w:r w:rsidRPr="009033AF" w:rsidR="00CB70B6">
        <w:rPr>
          <w:rFonts w:ascii="Sequel 100 Wide 45" w:hAnsi="Sequel 100 Wide 45"/>
          <w:b/>
          <w:bCs/>
          <w:caps/>
          <w:color w:val="0A6DFF" w:themeColor="accent1"/>
          <w:lang w:val="en-AU"/>
        </w:rPr>
        <w:t xml:space="preserve"> -</w:t>
      </w:r>
    </w:p>
    <w:p w:rsidRPr="009033AF" w:rsidR="00A84C8D" w:rsidP="009033AF" w:rsidRDefault="00A84C8D" w14:paraId="11F6BA8F" w14:textId="6D06E52B">
      <w:pPr>
        <w:pStyle w:val="ListParagraph"/>
        <w:numPr>
          <w:ilvl w:val="0"/>
          <w:numId w:val="14"/>
        </w:numPr>
        <w:spacing w:line="312" w:lineRule="auto"/>
        <w:rPr>
          <w:sz w:val="22"/>
          <w:szCs w:val="22"/>
        </w:rPr>
      </w:pPr>
      <w:r w:rsidRPr="009033AF">
        <w:rPr>
          <w:sz w:val="22"/>
          <w:szCs w:val="22"/>
        </w:rPr>
        <w:t xml:space="preserve">Please adhere to word limit of 350 words per question </w:t>
      </w:r>
    </w:p>
    <w:p w:rsidRPr="009033AF" w:rsidR="00A84C8D" w:rsidP="009033AF" w:rsidRDefault="00EB0834" w14:paraId="1255ED09" w14:textId="3433CCCB">
      <w:pPr>
        <w:pStyle w:val="ListParagraph"/>
        <w:numPr>
          <w:ilvl w:val="0"/>
          <w:numId w:val="14"/>
        </w:numPr>
        <w:spacing w:line="312" w:lineRule="auto"/>
        <w:rPr>
          <w:sz w:val="22"/>
          <w:szCs w:val="22"/>
        </w:rPr>
      </w:pPr>
      <w:r>
        <w:rPr>
          <w:sz w:val="22"/>
          <w:szCs w:val="22"/>
        </w:rPr>
        <w:t>Address criteria and s</w:t>
      </w:r>
      <w:r w:rsidRPr="009033AF" w:rsidR="00A84C8D">
        <w:rPr>
          <w:sz w:val="22"/>
          <w:szCs w:val="22"/>
        </w:rPr>
        <w:t xml:space="preserve">ave your work as you </w:t>
      </w:r>
      <w:r w:rsidR="00502378">
        <w:rPr>
          <w:sz w:val="22"/>
          <w:szCs w:val="22"/>
        </w:rPr>
        <w:t>proceed</w:t>
      </w:r>
      <w:r w:rsidRPr="009033AF" w:rsidR="00A84C8D">
        <w:rPr>
          <w:sz w:val="22"/>
          <w:szCs w:val="22"/>
        </w:rPr>
        <w:t xml:space="preserve"> </w:t>
      </w:r>
    </w:p>
    <w:p w:rsidR="00B47425" w:rsidP="009033AF" w:rsidRDefault="00A84C8D" w14:paraId="504BC5CB" w14:textId="77777777">
      <w:pPr>
        <w:pStyle w:val="ListParagraph"/>
        <w:numPr>
          <w:ilvl w:val="0"/>
          <w:numId w:val="14"/>
        </w:numPr>
        <w:spacing w:line="312" w:lineRule="auto"/>
        <w:rPr>
          <w:sz w:val="22"/>
          <w:szCs w:val="22"/>
        </w:rPr>
      </w:pPr>
      <w:r w:rsidRPr="009033AF">
        <w:rPr>
          <w:sz w:val="22"/>
          <w:szCs w:val="22"/>
        </w:rPr>
        <w:t>Submit all images and supporting documents at time of nomination</w:t>
      </w:r>
    </w:p>
    <w:p w:rsidRPr="009033AF" w:rsidR="00A84C8D" w:rsidP="009033AF" w:rsidRDefault="004551E1" w14:paraId="0573345C" w14:textId="05EFDDC8">
      <w:pPr>
        <w:pStyle w:val="ListParagraph"/>
        <w:numPr>
          <w:ilvl w:val="0"/>
          <w:numId w:val="14"/>
        </w:numPr>
        <w:spacing w:line="312" w:lineRule="auto"/>
        <w:rPr>
          <w:sz w:val="22"/>
          <w:szCs w:val="22"/>
        </w:rPr>
      </w:pPr>
      <w:r>
        <w:rPr>
          <w:sz w:val="22"/>
          <w:szCs w:val="22"/>
        </w:rPr>
        <w:t xml:space="preserve">Ensure </w:t>
      </w:r>
      <w:r w:rsidR="00B47425">
        <w:rPr>
          <w:sz w:val="22"/>
          <w:szCs w:val="22"/>
        </w:rPr>
        <w:t>Nominee and Nominator details are complete</w:t>
      </w:r>
    </w:p>
    <w:p w:rsidRPr="009033AF" w:rsidR="00A84C8D" w:rsidP="39584556" w:rsidRDefault="00A84C8D" w14:paraId="2B7B6588" w14:textId="7631C750">
      <w:pPr>
        <w:pStyle w:val="ListParagraph"/>
        <w:spacing w:line="312" w:lineRule="auto"/>
        <w:rPr>
          <w:sz w:val="22"/>
          <w:szCs w:val="22"/>
        </w:rPr>
      </w:pPr>
      <w:r w:rsidRPr="39584556" w:rsidR="00A84C8D">
        <w:rPr>
          <w:sz w:val="22"/>
          <w:szCs w:val="22"/>
        </w:rPr>
        <w:t xml:space="preserve">Submit nomination to </w:t>
      </w:r>
      <w:r w:rsidRPr="39584556" w:rsidR="00A84C8D">
        <w:rPr>
          <w:b w:val="1"/>
          <w:bCs w:val="1"/>
          <w:sz w:val="22"/>
          <w:szCs w:val="22"/>
        </w:rPr>
        <w:t>actevents@tennis.com.au</w:t>
      </w:r>
      <w:r w:rsidRPr="39584556" w:rsidR="00A84C8D">
        <w:rPr>
          <w:sz w:val="22"/>
          <w:szCs w:val="22"/>
        </w:rPr>
        <w:t xml:space="preserve"> by close of nominations</w:t>
      </w:r>
      <w:r w:rsidRPr="39584556" w:rsidR="00A2170E">
        <w:rPr>
          <w:sz w:val="22"/>
          <w:szCs w:val="22"/>
        </w:rPr>
        <w:t>,</w:t>
      </w:r>
      <w:r w:rsidRPr="39584556" w:rsidR="00A84C8D">
        <w:rPr>
          <w:b w:val="1"/>
          <w:bCs w:val="1"/>
          <w:sz w:val="22"/>
          <w:szCs w:val="22"/>
        </w:rPr>
        <w:t xml:space="preserve"> </w:t>
      </w:r>
      <w:r w:rsidRPr="39584556" w:rsidR="00A2170E">
        <w:rPr>
          <w:b w:val="1"/>
          <w:bCs w:val="1"/>
          <w:sz w:val="22"/>
          <w:szCs w:val="22"/>
        </w:rPr>
        <w:t xml:space="preserve">Friday </w:t>
      </w:r>
      <w:r w:rsidRPr="39584556" w:rsidR="00A2170E">
        <w:rPr>
          <w:b w:val="1"/>
          <w:bCs w:val="1"/>
          <w:sz w:val="22"/>
          <w:szCs w:val="22"/>
        </w:rPr>
        <w:t>3 July</w:t>
      </w:r>
      <w:r w:rsidRPr="39584556" w:rsidR="00A84C8D">
        <w:rPr>
          <w:b w:val="1"/>
          <w:bCs w:val="1"/>
          <w:sz w:val="22"/>
          <w:szCs w:val="22"/>
        </w:rPr>
        <w:t xml:space="preserve"> 202</w:t>
      </w:r>
      <w:r w:rsidRPr="39584556" w:rsidR="006671CE">
        <w:rPr>
          <w:b w:val="1"/>
          <w:bCs w:val="1"/>
          <w:sz w:val="22"/>
          <w:szCs w:val="22"/>
        </w:rPr>
        <w:t>6</w:t>
      </w:r>
      <w:r w:rsidRPr="39584556" w:rsidR="00A84C8D">
        <w:rPr>
          <w:sz w:val="22"/>
          <w:szCs w:val="22"/>
        </w:rPr>
        <w:t xml:space="preserve"> </w:t>
      </w:r>
    </w:p>
    <w:p w:rsidRPr="00411C7F" w:rsidR="00411C7F" w:rsidP="00750ABE" w:rsidRDefault="00411C7F" w14:paraId="3C837A5F" w14:textId="3FAF720B">
      <w:pPr>
        <w:rPr>
          <w:rFonts w:ascii="Sequel 100 Wide 45" w:hAnsi="Sequel 100 Wide 45" w:cs="Times New Roman (Headings CS)" w:eastAsiaTheme="majorEastAsia"/>
          <w:b/>
          <w:bCs/>
          <w:caps/>
          <w:color w:val="0A6DFF" w:themeColor="accent1"/>
          <w:sz w:val="28"/>
          <w:szCs w:val="28"/>
          <w:lang w:val="en-AU"/>
        </w:rPr>
      </w:pPr>
      <w:r w:rsidRPr="00411C7F">
        <w:rPr>
          <w:rFonts w:ascii="Sequel 100 Wide 45" w:hAnsi="Sequel 100 Wide 45" w:cs="Times New Roman (Headings CS)" w:eastAsiaTheme="majorEastAsia"/>
          <w:b/>
          <w:bCs/>
          <w:caps/>
          <w:color w:val="0A6DFF" w:themeColor="accent1"/>
          <w:sz w:val="28"/>
          <w:szCs w:val="28"/>
          <w:lang w:val="en-AU"/>
        </w:rPr>
        <w:t>____________________________________________</w:t>
      </w:r>
      <w:r w:rsidR="009226F4">
        <w:rPr>
          <w:rFonts w:ascii="Sequel 100 Wide 45" w:hAnsi="Sequel 100 Wide 45" w:cs="Times New Roman (Headings CS)" w:eastAsiaTheme="majorEastAsia"/>
          <w:b/>
          <w:bCs/>
          <w:caps/>
          <w:color w:val="0A6DFF" w:themeColor="accent1"/>
          <w:sz w:val="28"/>
          <w:szCs w:val="28"/>
          <w:lang w:val="en-AU"/>
        </w:rPr>
        <w:t>___</w:t>
      </w:r>
    </w:p>
    <w:p w:rsidRPr="00EE741B" w:rsidR="001700F3" w:rsidP="00EE741B" w:rsidRDefault="00BC219E" w14:paraId="427FEA20" w14:textId="54AA6370">
      <w:pPr>
        <w:widowControl/>
        <w:spacing w:before="0" w:line="240" w:lineRule="auto"/>
        <w:rPr>
          <w:rFonts w:ascii="Sequel 100 Wide 45" w:hAnsi="Sequel 100 Wide 45"/>
          <w:b/>
          <w:bCs/>
          <w:caps/>
          <w:color w:val="0A6DFF" w:themeColor="accent1"/>
          <w:sz w:val="22"/>
          <w:lang w:val="en-AU"/>
        </w:rPr>
      </w:pPr>
      <w:r w:rsidRPr="00BA6F0D">
        <w:rPr>
          <w:rFonts w:ascii="Sequel 100 Wide 45" w:hAnsi="Sequel 100 Wide 45"/>
          <w:b/>
          <w:bCs/>
          <w:caps/>
          <w:color w:val="0A6DFF" w:themeColor="accent1"/>
          <w:sz w:val="22"/>
          <w:lang w:val="en-AU"/>
        </w:rPr>
        <w:t xml:space="preserve">Nominee </w:t>
      </w:r>
      <w:r w:rsidRPr="00BA6F0D" w:rsidR="00F91380">
        <w:rPr>
          <w:rFonts w:ascii="Sequel 100 Wide 45" w:hAnsi="Sequel 100 Wide 45"/>
          <w:b/>
          <w:bCs/>
          <w:caps/>
          <w:color w:val="0A6DFF" w:themeColor="accent1"/>
          <w:sz w:val="22"/>
          <w:lang w:val="en-AU"/>
        </w:rPr>
        <w:t>Details</w:t>
      </w:r>
      <w:r w:rsidR="00EE741B">
        <w:rPr>
          <w:sz w:val="18"/>
          <w:szCs w:val="18"/>
          <w:lang w:val="en-AU"/>
        </w:rPr>
        <w:br/>
      </w:r>
    </w:p>
    <w:p w:rsidRPr="00AF2630" w:rsidR="00F91380" w:rsidP="00AF2630" w:rsidRDefault="00F91380" w14:paraId="537E684B" w14:textId="1F04F7A4">
      <w:pPr>
        <w:spacing w:line="312" w:lineRule="auto"/>
        <w:rPr>
          <w:sz w:val="22"/>
          <w:szCs w:val="22"/>
        </w:rPr>
      </w:pPr>
      <w:r w:rsidRPr="00AF2630">
        <w:rPr>
          <w:sz w:val="22"/>
          <w:szCs w:val="22"/>
        </w:rPr>
        <w:t>Name</w:t>
      </w:r>
      <w:r w:rsidR="001700F3">
        <w:rPr>
          <w:sz w:val="22"/>
          <w:szCs w:val="22"/>
        </w:rPr>
        <w:t>:</w:t>
      </w:r>
    </w:p>
    <w:p w:rsidRPr="00AF2630" w:rsidR="00F91380" w:rsidP="00AF2630" w:rsidRDefault="00F91380" w14:paraId="49A14FB6" w14:textId="2F4FDE82">
      <w:pPr>
        <w:spacing w:line="312" w:lineRule="auto"/>
        <w:rPr>
          <w:sz w:val="22"/>
          <w:szCs w:val="22"/>
        </w:rPr>
      </w:pPr>
      <w:r w:rsidRPr="00AF2630">
        <w:rPr>
          <w:sz w:val="22"/>
          <w:szCs w:val="22"/>
        </w:rPr>
        <w:t>Email</w:t>
      </w:r>
      <w:r w:rsidR="001700F3">
        <w:rPr>
          <w:sz w:val="22"/>
          <w:szCs w:val="22"/>
        </w:rPr>
        <w:t>:</w:t>
      </w:r>
    </w:p>
    <w:p w:rsidR="00BA6F0D" w:rsidP="00F91380" w:rsidRDefault="00F51F38" w14:paraId="5D95BE14" w14:textId="0D70FFEF">
      <w:pPr>
        <w:rPr>
          <w:sz w:val="22"/>
          <w:szCs w:val="22"/>
        </w:rPr>
      </w:pPr>
      <w:r>
        <w:rPr>
          <w:sz w:val="22"/>
          <w:szCs w:val="22"/>
        </w:rPr>
        <w:t>Age</w:t>
      </w:r>
      <w:r w:rsidR="00BE5665">
        <w:rPr>
          <w:sz w:val="22"/>
          <w:szCs w:val="22"/>
        </w:rPr>
        <w:t xml:space="preserve"> (if under 18 years)</w:t>
      </w:r>
      <w:r>
        <w:rPr>
          <w:sz w:val="22"/>
          <w:szCs w:val="22"/>
        </w:rPr>
        <w:t>:</w:t>
      </w:r>
    </w:p>
    <w:p w:rsidR="00F51F38" w:rsidP="00F91380" w:rsidRDefault="00F51F38" w14:paraId="6F65A8D0" w14:textId="77777777">
      <w:pPr>
        <w:rPr>
          <w:lang w:val="en-AU"/>
        </w:rPr>
      </w:pPr>
    </w:p>
    <w:p w:rsidRPr="00BA6F0D" w:rsidR="00BA6F0D" w:rsidP="00BA6F0D" w:rsidRDefault="00BA6F0D" w14:paraId="1761B822" w14:textId="3550D411">
      <w:pPr>
        <w:widowControl/>
        <w:spacing w:before="0" w:line="240" w:lineRule="auto"/>
        <w:rPr>
          <w:rFonts w:ascii="Sequel 100 Wide 45" w:hAnsi="Sequel 100 Wide 45"/>
          <w:b/>
          <w:bCs/>
          <w:caps/>
          <w:color w:val="0A6DFF" w:themeColor="accent1"/>
          <w:sz w:val="22"/>
          <w:lang w:val="en-AU"/>
        </w:rPr>
      </w:pPr>
      <w:r w:rsidRPr="00BA6F0D">
        <w:rPr>
          <w:rFonts w:ascii="Sequel 100 Wide 45" w:hAnsi="Sequel 100 Wide 45"/>
          <w:b/>
          <w:bCs/>
          <w:caps/>
          <w:color w:val="0A6DFF" w:themeColor="accent1"/>
          <w:sz w:val="22"/>
          <w:lang w:val="en-AU"/>
        </w:rPr>
        <w:t>Criteria</w:t>
      </w:r>
    </w:p>
    <w:p w:rsidRPr="00F91380" w:rsidR="00F91380" w:rsidP="00F91380" w:rsidRDefault="00F91380" w14:paraId="190A4783" w14:textId="77777777">
      <w:pPr>
        <w:rPr>
          <w:lang w:val="en-AU"/>
        </w:rPr>
      </w:pPr>
    </w:p>
    <w:p w:rsidR="001F506A" w:rsidP="001F506A" w:rsidRDefault="001F506A" w14:paraId="2359136A" w14:textId="77777777">
      <w:pPr>
        <w:pStyle w:val="ListParagraph"/>
        <w:numPr>
          <w:ilvl w:val="0"/>
          <w:numId w:val="13"/>
        </w:numPr>
        <w:spacing w:line="312" w:lineRule="auto"/>
        <w:rPr>
          <w:sz w:val="22"/>
          <w:szCs w:val="22"/>
        </w:rPr>
      </w:pPr>
      <w:r w:rsidRPr="001F506A">
        <w:rPr>
          <w:sz w:val="22"/>
          <w:szCs w:val="22"/>
        </w:rPr>
        <w:t>Coaching programs provided (including Hot Shots Tennis, Cardio Tennis, Adult coaching and Inclusive programs, if applicable)</w:t>
      </w:r>
    </w:p>
    <w:p w:rsidRPr="001F506A" w:rsidR="001F506A" w:rsidP="001F506A" w:rsidRDefault="001F506A" w14:paraId="039011FB" w14:textId="77777777"/>
    <w:p w:rsidR="001F506A" w:rsidP="001F506A" w:rsidRDefault="001F506A" w14:paraId="2B4A7EB5" w14:textId="77777777">
      <w:pPr>
        <w:pStyle w:val="ListParagraph"/>
        <w:numPr>
          <w:ilvl w:val="0"/>
          <w:numId w:val="13"/>
        </w:numPr>
        <w:spacing w:line="312" w:lineRule="auto"/>
        <w:rPr>
          <w:sz w:val="22"/>
          <w:szCs w:val="22"/>
        </w:rPr>
      </w:pPr>
      <w:r w:rsidRPr="001F506A">
        <w:rPr>
          <w:sz w:val="22"/>
          <w:szCs w:val="22"/>
        </w:rPr>
        <w:t>Roles and responsibilities and Club/Centre</w:t>
      </w:r>
    </w:p>
    <w:p w:rsidRPr="001F506A" w:rsidR="001F506A" w:rsidP="001F506A" w:rsidRDefault="001F506A" w14:paraId="771E5DC5" w14:textId="77777777">
      <w:pPr>
        <w:spacing w:line="312" w:lineRule="auto"/>
        <w:rPr>
          <w:sz w:val="22"/>
          <w:szCs w:val="22"/>
        </w:rPr>
      </w:pPr>
    </w:p>
    <w:p w:rsidR="001F506A" w:rsidP="001F506A" w:rsidRDefault="001F506A" w14:paraId="63EBBE3E" w14:textId="77777777">
      <w:pPr>
        <w:pStyle w:val="ListParagraph"/>
        <w:numPr>
          <w:ilvl w:val="0"/>
          <w:numId w:val="13"/>
        </w:numPr>
        <w:spacing w:line="312" w:lineRule="auto"/>
        <w:rPr>
          <w:sz w:val="22"/>
          <w:szCs w:val="22"/>
        </w:rPr>
      </w:pPr>
      <w:r w:rsidRPr="001F506A">
        <w:rPr>
          <w:sz w:val="22"/>
          <w:szCs w:val="22"/>
        </w:rPr>
        <w:t xml:space="preserve">Contribution to the club/community including involvement in events and activities which drive greater participation </w:t>
      </w:r>
    </w:p>
    <w:p w:rsidRPr="001F506A" w:rsidR="001F506A" w:rsidP="001F506A" w:rsidRDefault="001F506A" w14:paraId="69673D59" w14:textId="77777777"/>
    <w:p w:rsidR="001F506A" w:rsidP="001F506A" w:rsidRDefault="001F506A" w14:paraId="65EE3E37" w14:textId="77777777">
      <w:pPr>
        <w:pStyle w:val="ListParagraph"/>
        <w:numPr>
          <w:ilvl w:val="0"/>
          <w:numId w:val="13"/>
        </w:numPr>
        <w:spacing w:line="312" w:lineRule="auto"/>
        <w:rPr>
          <w:sz w:val="22"/>
          <w:szCs w:val="22"/>
        </w:rPr>
      </w:pPr>
      <w:r w:rsidRPr="001F506A">
        <w:rPr>
          <w:sz w:val="22"/>
          <w:szCs w:val="22"/>
        </w:rPr>
        <w:t>Schools link to the schools partnership program and transition pathway from schools to club (</w:t>
      </w:r>
      <w:proofErr w:type="spellStart"/>
      <w:r w:rsidRPr="001F506A">
        <w:rPr>
          <w:sz w:val="22"/>
          <w:szCs w:val="22"/>
        </w:rPr>
        <w:t>eg.</w:t>
      </w:r>
      <w:proofErr w:type="spellEnd"/>
      <w:r w:rsidRPr="001F506A">
        <w:rPr>
          <w:sz w:val="22"/>
          <w:szCs w:val="22"/>
        </w:rPr>
        <w:t xml:space="preserve"> Sporting Schools Feedback)</w:t>
      </w:r>
    </w:p>
    <w:p w:rsidRPr="001F506A" w:rsidR="001F506A" w:rsidP="001F506A" w:rsidRDefault="001F506A" w14:paraId="566D477F" w14:textId="77777777"/>
    <w:p w:rsidR="001F506A" w:rsidP="001F506A" w:rsidRDefault="001F506A" w14:paraId="7FD5C12F" w14:textId="77777777">
      <w:pPr>
        <w:pStyle w:val="ListParagraph"/>
        <w:numPr>
          <w:ilvl w:val="0"/>
          <w:numId w:val="13"/>
        </w:numPr>
        <w:spacing w:line="312" w:lineRule="auto"/>
        <w:rPr>
          <w:sz w:val="22"/>
          <w:szCs w:val="22"/>
        </w:rPr>
      </w:pPr>
      <w:r w:rsidRPr="001F506A">
        <w:rPr>
          <w:sz w:val="22"/>
          <w:szCs w:val="22"/>
        </w:rPr>
        <w:t>Participation in professional development opportunities, workshops and courses presented by Tennis Australia and Tennis ACT</w:t>
      </w:r>
    </w:p>
    <w:p w:rsidRPr="001F506A" w:rsidR="001F506A" w:rsidP="001F506A" w:rsidRDefault="001F506A" w14:paraId="23B7079D" w14:textId="77777777"/>
    <w:p w:rsidR="001F506A" w:rsidP="001F506A" w:rsidRDefault="001F506A" w14:paraId="466115EB" w14:textId="77777777">
      <w:pPr>
        <w:pStyle w:val="ListParagraph"/>
        <w:numPr>
          <w:ilvl w:val="0"/>
          <w:numId w:val="13"/>
        </w:numPr>
        <w:spacing w:line="312" w:lineRule="auto"/>
        <w:rPr>
          <w:sz w:val="22"/>
          <w:szCs w:val="22"/>
        </w:rPr>
      </w:pPr>
      <w:r w:rsidRPr="001F506A">
        <w:rPr>
          <w:sz w:val="22"/>
          <w:szCs w:val="22"/>
        </w:rPr>
        <w:t>Role model for Tennis Australia values including imagination, collaboration, humility and excellence</w:t>
      </w:r>
    </w:p>
    <w:p w:rsidR="00CF005A" w:rsidP="00750ABE" w:rsidRDefault="00CF005A" w14:paraId="1178394A" w14:textId="77777777"/>
    <w:p w:rsidRPr="00CF005A" w:rsidR="00F2039E" w:rsidP="00CF005A" w:rsidRDefault="00F2039E" w14:paraId="7FF9E487" w14:textId="6F21F78A">
      <w:pPr>
        <w:widowControl/>
        <w:spacing w:before="0" w:line="240" w:lineRule="auto"/>
        <w:rPr>
          <w:sz w:val="22"/>
          <w:szCs w:val="22"/>
        </w:rPr>
      </w:pPr>
      <w:r w:rsidRPr="00EA5500">
        <w:rPr>
          <w:rFonts w:ascii="Sequel 100 Wide 45" w:hAnsi="Sequel 100 Wide 45"/>
          <w:b/>
          <w:bCs/>
          <w:caps/>
          <w:color w:val="0A6DFF" w:themeColor="accent1"/>
          <w:sz w:val="22"/>
          <w:lang w:val="en-AU"/>
        </w:rPr>
        <w:t xml:space="preserve">SUPPORTING DOCUMENTATION </w:t>
      </w:r>
    </w:p>
    <w:p w:rsidRPr="00A5304A" w:rsidR="00A87F72" w:rsidP="00A87F72" w:rsidRDefault="00A87F72" w14:paraId="2BC33157" w14:textId="77777777">
      <w:r w:rsidRPr="00CB24A6">
        <w:t xml:space="preserve">Please </w:t>
      </w:r>
      <w:r>
        <w:t>supply</w:t>
      </w:r>
      <w:r w:rsidRPr="00CB24A6">
        <w:t xml:space="preserve"> high-resolution photo</w:t>
      </w:r>
      <w:r>
        <w:t>graphs</w:t>
      </w:r>
      <w:r w:rsidRPr="00CB24A6">
        <w:t xml:space="preserve"> to support the nomination, including if possible, a head shot and an on-court photo of the nominee. </w:t>
      </w:r>
    </w:p>
    <w:p w:rsidRPr="00A5304A" w:rsidR="002C4BA0" w:rsidP="002C4BA0" w:rsidRDefault="004F3AF2" w14:paraId="727CD79D" w14:textId="471D520B">
      <w:pPr>
        <w:rPr>
          <w:rFonts w:ascii="Sequel 100 Wide 45" w:hAnsi="Sequel 100 Wide 45"/>
          <w:b/>
          <w:bCs/>
          <w:caps/>
          <w:color w:val="0A6DFF" w:themeColor="accent1"/>
          <w:sz w:val="22"/>
          <w:lang w:val="en-AU"/>
        </w:rPr>
      </w:pPr>
      <w:r w:rsidRPr="00A87F72">
        <w:rPr>
          <w:lang w:val="en-AU"/>
        </w:rPr>
        <w:br/>
      </w:r>
      <w:r w:rsidRPr="005B1105" w:rsidR="002C4BA0">
        <w:rPr>
          <w:rFonts w:ascii="Sequel 100 Wide 45" w:hAnsi="Sequel 100 Wide 45"/>
          <w:b/>
          <w:bCs/>
          <w:caps/>
          <w:color w:val="0A6DFF" w:themeColor="accent1"/>
          <w:sz w:val="22"/>
          <w:lang w:val="en-AU"/>
        </w:rPr>
        <w:t>PLEASE NOTE</w:t>
      </w:r>
      <w:r w:rsidR="00EB0834">
        <w:rPr>
          <w:rFonts w:ascii="Sequel 100 Wide 45" w:hAnsi="Sequel 100 Wide 45"/>
          <w:b/>
          <w:bCs/>
          <w:caps/>
          <w:color w:val="0A6DFF" w:themeColor="accent1"/>
          <w:sz w:val="22"/>
          <w:lang w:val="en-AU"/>
        </w:rPr>
        <w:t xml:space="preserve"> - </w:t>
      </w:r>
      <w:r w:rsidRPr="00A5304A" w:rsidR="002C4BA0">
        <w:rPr>
          <w:sz w:val="22"/>
          <w:szCs w:val="22"/>
        </w:rPr>
        <w:t xml:space="preserve">The Coaching Excellence – Assistant </w:t>
      </w:r>
      <w:r w:rsidR="002C4BA0">
        <w:rPr>
          <w:sz w:val="22"/>
          <w:szCs w:val="22"/>
        </w:rPr>
        <w:t>award</w:t>
      </w:r>
      <w:r w:rsidRPr="00633113" w:rsidR="002C4BA0">
        <w:rPr>
          <w:sz w:val="22"/>
          <w:szCs w:val="22"/>
        </w:rPr>
        <w:t xml:space="preserve"> is an </w:t>
      </w:r>
      <w:r w:rsidRPr="00A5304A" w:rsidR="002C4BA0">
        <w:rPr>
          <w:sz w:val="22"/>
          <w:szCs w:val="22"/>
        </w:rPr>
        <w:t>ACT based award only</w:t>
      </w:r>
      <w:r w:rsidRPr="00633113" w:rsidR="002C4BA0">
        <w:rPr>
          <w:sz w:val="22"/>
          <w:szCs w:val="22"/>
        </w:rPr>
        <w:t xml:space="preserve">. This award is </w:t>
      </w:r>
      <w:r w:rsidRPr="00A5304A" w:rsidR="002C4BA0">
        <w:rPr>
          <w:sz w:val="22"/>
          <w:szCs w:val="22"/>
          <w:u w:val="single"/>
        </w:rPr>
        <w:t>not</w:t>
      </w:r>
      <w:r w:rsidRPr="00633113" w:rsidR="002C4BA0">
        <w:rPr>
          <w:sz w:val="22"/>
          <w:szCs w:val="22"/>
        </w:rPr>
        <w:t xml:space="preserve"> aligned with Newcombe Medal / Australian Tennis Awards, and therefore is exempt from the ongoing national process.</w:t>
      </w:r>
    </w:p>
    <w:p w:rsidRPr="00A87F72" w:rsidR="00806054" w:rsidP="00A87F72" w:rsidRDefault="00806054" w14:paraId="4AB55FE5" w14:textId="3A68A28A">
      <w:pPr>
        <w:rPr>
          <w:lang w:val="en-AU"/>
        </w:rPr>
      </w:pPr>
    </w:p>
    <w:p w:rsidRPr="00411C7F" w:rsidR="00A87F72" w:rsidP="00A87F72" w:rsidRDefault="00A87F72" w14:paraId="56B6845E" w14:textId="77777777">
      <w:pPr>
        <w:rPr>
          <w:rFonts w:ascii="Sequel 100 Wide 45" w:hAnsi="Sequel 100 Wide 45" w:cs="Times New Roman (Headings CS)" w:eastAsiaTheme="majorEastAsia"/>
          <w:b/>
          <w:bCs/>
          <w:caps/>
          <w:color w:val="0A6DFF" w:themeColor="accent1"/>
          <w:sz w:val="28"/>
          <w:szCs w:val="28"/>
          <w:lang w:val="en-AU"/>
        </w:rPr>
      </w:pPr>
      <w:r w:rsidRPr="00411C7F">
        <w:rPr>
          <w:rFonts w:ascii="Sequel 100 Wide 45" w:hAnsi="Sequel 100 Wide 45" w:cs="Times New Roman (Headings CS)" w:eastAsiaTheme="majorEastAsia"/>
          <w:b/>
          <w:bCs/>
          <w:caps/>
          <w:color w:val="0A6DFF" w:themeColor="accent1"/>
          <w:sz w:val="28"/>
          <w:szCs w:val="28"/>
          <w:lang w:val="en-AU"/>
        </w:rPr>
        <w:t>____________________________________________</w:t>
      </w:r>
      <w:r>
        <w:rPr>
          <w:rFonts w:ascii="Sequel 100 Wide 45" w:hAnsi="Sequel 100 Wide 45" w:cs="Times New Roman (Headings CS)" w:eastAsiaTheme="majorEastAsia"/>
          <w:b/>
          <w:bCs/>
          <w:caps/>
          <w:color w:val="0A6DFF" w:themeColor="accent1"/>
          <w:sz w:val="28"/>
          <w:szCs w:val="28"/>
          <w:lang w:val="en-AU"/>
        </w:rPr>
        <w:t>___</w:t>
      </w:r>
    </w:p>
    <w:p w:rsidRPr="00EE741B" w:rsidR="00EE741B" w:rsidP="00EE741B" w:rsidRDefault="00EE741B" w14:paraId="1BD65D7E" w14:textId="01638AA9">
      <w:pPr>
        <w:widowControl/>
        <w:spacing w:before="0" w:line="240" w:lineRule="auto"/>
        <w:rPr>
          <w:rFonts w:ascii="Sequel 100 Wide 45" w:hAnsi="Sequel 100 Wide 45"/>
          <w:b/>
          <w:bCs/>
          <w:caps/>
          <w:color w:val="0A6DFF" w:themeColor="accent1"/>
          <w:sz w:val="22"/>
          <w:lang w:val="en-AU"/>
        </w:rPr>
      </w:pPr>
      <w:r w:rsidRPr="00EE741B">
        <w:rPr>
          <w:rFonts w:ascii="Sequel 100 Wide 45" w:hAnsi="Sequel 100 Wide 45"/>
          <w:b/>
          <w:bCs/>
          <w:caps/>
          <w:color w:val="0A6DFF" w:themeColor="accent1"/>
          <w:sz w:val="22"/>
          <w:lang w:val="en-AU"/>
        </w:rPr>
        <w:t>Nom</w:t>
      </w:r>
      <w:r w:rsidR="00353FE9">
        <w:rPr>
          <w:rFonts w:ascii="Sequel 100 Wide 45" w:hAnsi="Sequel 100 Wide 45"/>
          <w:b/>
          <w:bCs/>
          <w:caps/>
          <w:color w:val="0A6DFF" w:themeColor="accent1"/>
          <w:sz w:val="22"/>
          <w:lang w:val="en-AU"/>
        </w:rPr>
        <w:t>inator</w:t>
      </w:r>
      <w:r w:rsidRPr="00EE741B">
        <w:rPr>
          <w:rFonts w:ascii="Sequel 100 Wide 45" w:hAnsi="Sequel 100 Wide 45"/>
          <w:b/>
          <w:bCs/>
          <w:caps/>
          <w:color w:val="0A6DFF" w:themeColor="accent1"/>
          <w:sz w:val="22"/>
          <w:lang w:val="en-AU"/>
        </w:rPr>
        <w:t xml:space="preserve"> Details </w:t>
      </w:r>
      <w:r w:rsidRPr="00EE741B">
        <w:rPr>
          <w:sz w:val="18"/>
          <w:szCs w:val="18"/>
          <w:lang w:val="en-AU"/>
        </w:rPr>
        <w:br/>
      </w:r>
      <w:r w:rsidRPr="002C4BA0" w:rsidR="002C4BA0">
        <w:rPr>
          <w:sz w:val="18"/>
          <w:szCs w:val="18"/>
          <w:lang w:val="en-AU"/>
        </w:rPr>
        <w:t>(Person submitting the nomination form)</w:t>
      </w:r>
    </w:p>
    <w:p w:rsidRPr="00353FE9" w:rsidR="00EE741B" w:rsidP="00353FE9" w:rsidRDefault="002C4BA0" w14:paraId="09CD6812" w14:textId="6F438354">
      <w:pPr>
        <w:spacing w:line="312" w:lineRule="auto"/>
        <w:rPr>
          <w:sz w:val="22"/>
          <w:szCs w:val="22"/>
        </w:rPr>
      </w:pPr>
      <w:r>
        <w:rPr>
          <w:sz w:val="22"/>
          <w:szCs w:val="22"/>
        </w:rPr>
        <w:br/>
      </w:r>
      <w:r w:rsidRPr="00353FE9" w:rsidR="00EE741B">
        <w:rPr>
          <w:sz w:val="22"/>
          <w:szCs w:val="22"/>
        </w:rPr>
        <w:t>Name:</w:t>
      </w:r>
      <w:r w:rsidR="00353FE9">
        <w:rPr>
          <w:sz w:val="22"/>
          <w:szCs w:val="22"/>
        </w:rPr>
        <w:t xml:space="preserve"> </w:t>
      </w:r>
    </w:p>
    <w:p w:rsidRPr="00353FE9" w:rsidR="00EE741B" w:rsidP="00353FE9" w:rsidRDefault="00EE741B" w14:paraId="281E1DFB" w14:textId="77777777">
      <w:pPr>
        <w:spacing w:line="312" w:lineRule="auto"/>
        <w:rPr>
          <w:sz w:val="22"/>
          <w:szCs w:val="22"/>
        </w:rPr>
      </w:pPr>
      <w:r w:rsidRPr="00353FE9">
        <w:rPr>
          <w:sz w:val="22"/>
          <w:szCs w:val="22"/>
        </w:rPr>
        <w:t>Email:</w:t>
      </w:r>
    </w:p>
    <w:p w:rsidR="004F5BF4" w:rsidP="00750ABE" w:rsidRDefault="004F5BF4" w14:paraId="2F355F55" w14:textId="14D176C5">
      <w:pPr>
        <w:spacing w:line="312" w:lineRule="auto"/>
        <w:rPr>
          <w:sz w:val="22"/>
          <w:szCs w:val="22"/>
        </w:rPr>
      </w:pPr>
    </w:p>
    <w:p w:rsidRPr="00353FE9" w:rsidR="002C4BA0" w:rsidP="00750ABE" w:rsidRDefault="002C4BA0" w14:paraId="227FB013" w14:textId="77777777">
      <w:pPr>
        <w:spacing w:line="312" w:lineRule="auto"/>
        <w:rPr>
          <w:sz w:val="22"/>
          <w:szCs w:val="22"/>
        </w:rPr>
      </w:pPr>
    </w:p>
    <w:sectPr w:rsidRPr="00353FE9" w:rsidR="002C4BA0" w:rsidSect="00C02C8C">
      <w:headerReference w:type="default" r:id="rId11"/>
      <w:footerReference w:type="default" r:id="rId12"/>
      <w:pgSz w:w="11906" w:h="16838" w:orient="portrait"/>
      <w:pgMar w:top="2854" w:right="979" w:bottom="1308" w:left="1004" w:header="0" w:footer="825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15D6C" w:rsidP="00F217DB" w:rsidRDefault="00515D6C" w14:paraId="2B45D266" w14:textId="77777777">
      <w:r>
        <w:separator/>
      </w:r>
    </w:p>
    <w:p w:rsidR="00515D6C" w:rsidP="00F217DB" w:rsidRDefault="00515D6C" w14:paraId="30A559A3" w14:textId="77777777"/>
    <w:p w:rsidR="00515D6C" w:rsidP="00F217DB" w:rsidRDefault="00515D6C" w14:paraId="526CA019" w14:textId="77777777"/>
  </w:endnote>
  <w:endnote w:type="continuationSeparator" w:id="0">
    <w:p w:rsidR="00515D6C" w:rsidP="00F217DB" w:rsidRDefault="00515D6C" w14:paraId="339DBFF7" w14:textId="77777777">
      <w:r>
        <w:continuationSeparator/>
      </w:r>
    </w:p>
    <w:p w:rsidR="00515D6C" w:rsidP="00F217DB" w:rsidRDefault="00515D6C" w14:paraId="45DA22D3" w14:textId="77777777"/>
    <w:p w:rsidR="00515D6C" w:rsidP="00F217DB" w:rsidRDefault="00515D6C" w14:paraId="5C76C60D" w14:textId="77777777"/>
  </w:endnote>
  <w:endnote w:type="continuationNotice" w:id="1">
    <w:p w:rsidR="00515D6C" w:rsidP="00F217DB" w:rsidRDefault="00515D6C" w14:paraId="28E02DF5" w14:textId="77777777"/>
    <w:p w:rsidR="00515D6C" w:rsidP="00F217DB" w:rsidRDefault="00515D6C" w14:paraId="3B4FC667" w14:textId="77777777"/>
    <w:p w:rsidR="00515D6C" w:rsidP="00F217DB" w:rsidRDefault="00515D6C" w14:paraId="7E7B324F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chivo">
    <w:panose1 w:val="00000000000000000000"/>
    <w:charset w:val="00"/>
    <w:family w:val="auto"/>
    <w:pitch w:val="variable"/>
    <w:sig w:usb0="A00000FF" w:usb1="500020EB" w:usb2="00000008" w:usb3="00000000" w:csb0="00000193" w:csb1="00000000"/>
    <w:embedRegular w:fontKey="{AF9F2110-BB9D-448D-BB8B-9331F18F9AB4}" r:id="rId1"/>
    <w:embedBold w:fontKey="{3561A350-E92A-4E16-AFAA-0D13EDDAD5F7}" r:id="rId2"/>
    <w:embedItalic w:fontKey="{45C30BCA-DBEE-43B6-B46A-6A48A9FC098F}" r:id="rId3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altName w:val="Calibri"/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Sequel 100 Wide 45">
    <w:panose1 w:val="020B0603050000020004"/>
    <w:charset w:val="00"/>
    <w:family w:val="swiss"/>
    <w:pitch w:val="variable"/>
    <w:sig w:usb0="00000007" w:usb1="00000000" w:usb2="00000000" w:usb3="00000000" w:csb0="00000093" w:csb1="00000000"/>
    <w:embedRegular w:fontKey="{CE2A2D9D-4320-42CF-A9EB-DF194942AB03}" r:id="rId4"/>
    <w:embedBold w:fontKey="{5E1AE34E-3FB2-428C-8C92-F9EDCBD354CD}" r:id="rId5"/>
  </w:font>
  <w:font w:name="Gotham Bold">
    <w:charset w:val="00"/>
    <w:family w:val="auto"/>
    <w:pitch w:val="variable"/>
    <w:sig w:usb0="A00000AF" w:usb1="40000048" w:usb2="00000000" w:usb3="00000000" w:csb0="0000011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 (Headings CS)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quel 100 Wide 85">
    <w:panose1 w:val="020B0603050000020004"/>
    <w:charset w:val="00"/>
    <w:family w:val="swiss"/>
    <w:pitch w:val="variable"/>
    <w:sig w:usb0="00000007" w:usb1="00000000" w:usb2="00000000" w:usb3="00000000" w:csb0="00000093" w:csb1="00000000"/>
    <w:embedRegular w:fontKey="{2CF152D1-BD86-4855-9DCD-ECA362E446A7}" r:id="rId6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  <w:embedRegular w:fontKey="{3C8CDE61-825C-4EC4-9D0C-A58038E118AB}" r:id="rId7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0F2AA5" w:rsidR="00870E2F" w:rsidP="00F217DB" w:rsidRDefault="00C4490B" w14:paraId="0C9CD32F" w14:textId="604D9D5A">
    <w:pPr>
      <w:pStyle w:val="Footer"/>
      <w:rPr>
        <w:lang w:val="en-AU"/>
      </w:rPr>
    </w:pPr>
    <w:r>
      <w:rPr>
        <w:lang w:val="en-AU"/>
      </w:rPr>
      <w:t>Coaching Excellence - Assistant</w:t>
    </w:r>
    <w:r w:rsidR="000F2AA5">
      <w:rPr>
        <w:lang w:val="en-AU"/>
      </w:rPr>
      <w:t xml:space="preserve"> | </w:t>
    </w:r>
    <w:r w:rsidR="006B512A">
      <w:rPr>
        <w:lang w:val="en-AU"/>
      </w:rPr>
      <w:t xml:space="preserve">Nomination </w:t>
    </w:r>
    <w:r w:rsidR="000F2AA5">
      <w:rPr>
        <w:lang w:val="en-AU"/>
      </w:rPr>
      <w:t>|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15D6C" w:rsidP="00F217DB" w:rsidRDefault="00515D6C" w14:paraId="323DCA0D" w14:textId="77777777">
      <w:r>
        <w:separator/>
      </w:r>
    </w:p>
    <w:p w:rsidR="00515D6C" w:rsidP="00F217DB" w:rsidRDefault="00515D6C" w14:paraId="077D16BD" w14:textId="77777777"/>
    <w:p w:rsidR="00515D6C" w:rsidP="00F217DB" w:rsidRDefault="00515D6C" w14:paraId="64DE051C" w14:textId="77777777"/>
  </w:footnote>
  <w:footnote w:type="continuationSeparator" w:id="0">
    <w:p w:rsidR="00515D6C" w:rsidP="00F217DB" w:rsidRDefault="00515D6C" w14:paraId="4FE403EF" w14:textId="77777777">
      <w:r>
        <w:continuationSeparator/>
      </w:r>
    </w:p>
    <w:p w:rsidR="00515D6C" w:rsidP="00F217DB" w:rsidRDefault="00515D6C" w14:paraId="7977BAEB" w14:textId="77777777"/>
    <w:p w:rsidR="00515D6C" w:rsidP="00F217DB" w:rsidRDefault="00515D6C" w14:paraId="014AB413" w14:textId="77777777"/>
  </w:footnote>
  <w:footnote w:type="continuationNotice" w:id="1">
    <w:p w:rsidR="00515D6C" w:rsidP="00F217DB" w:rsidRDefault="00515D6C" w14:paraId="331AA1AC" w14:textId="77777777"/>
    <w:p w:rsidR="00515D6C" w:rsidP="00F217DB" w:rsidRDefault="00515D6C" w14:paraId="1FB924C8" w14:textId="77777777"/>
    <w:p w:rsidR="00515D6C" w:rsidP="00F217DB" w:rsidRDefault="00515D6C" w14:paraId="1CC4CDF5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4064C9" w:rsidP="00F217DB" w:rsidRDefault="0001323D" w14:paraId="5B3C4339" w14:textId="77777777">
    <w:r>
      <w:rPr>
        <w:noProof/>
      </w:rPr>
      <w:drawing>
        <wp:anchor distT="0" distB="0" distL="114300" distR="114300" simplePos="0" relativeHeight="251662337" behindDoc="1" locked="0" layoutInCell="1" allowOverlap="1" wp14:anchorId="6F02C160" wp14:editId="19F93FA6">
          <wp:simplePos x="0" y="0"/>
          <wp:positionH relativeFrom="page">
            <wp:posOffset>-31912</wp:posOffset>
          </wp:positionH>
          <wp:positionV relativeFrom="page">
            <wp:posOffset>0</wp:posOffset>
          </wp:positionV>
          <wp:extent cx="7587084" cy="1364400"/>
          <wp:effectExtent l="0" t="0" r="0" b="0"/>
          <wp:wrapNone/>
          <wp:docPr id="1331317943" name="Picture 1331317943" descr="A blue square on a blue su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317943" name="Picture 1331317943" descr="A blue square on a blue su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7084" cy="136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70E2F" w:rsidP="00F217DB" w:rsidRDefault="00870E2F" w14:paraId="31EBD266" w14:textId="77777777"/>
  <w:p w:rsidR="00870E2F" w:rsidP="00F217DB" w:rsidRDefault="00870E2F" w14:paraId="3EF37416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E29D7"/>
    <w:multiLevelType w:val="hybridMultilevel"/>
    <w:tmpl w:val="B17A0AC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9F07D09"/>
    <w:multiLevelType w:val="hybridMultilevel"/>
    <w:tmpl w:val="A66AE060"/>
    <w:lvl w:ilvl="0" w:tplc="3ECECF06">
      <w:start w:val="1"/>
      <w:numFmt w:val="bullet"/>
      <w:lvlText w:val="•"/>
      <w:lvlJc w:val="left"/>
      <w:pPr>
        <w:ind w:left="720" w:hanging="360"/>
      </w:pPr>
      <w:rPr>
        <w:color w:val="0A6DFF" w:themeColor="accen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E5A399A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F893C07"/>
    <w:multiLevelType w:val="hybridMultilevel"/>
    <w:tmpl w:val="B5B2FF58"/>
    <w:lvl w:ilvl="0" w:tplc="773E2670">
      <w:start w:val="1"/>
      <w:numFmt w:val="bullet"/>
      <w:pStyle w:val="ListParagraph"/>
      <w:lvlText w:val=""/>
      <w:lvlJc w:val="left"/>
      <w:pPr>
        <w:ind w:left="28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hint="default" w:ascii="Wingdings" w:hAnsi="Wingdings"/>
      </w:rPr>
    </w:lvl>
  </w:abstractNum>
  <w:abstractNum w:abstractNumId="4" w15:restartNumberingAfterBreak="0">
    <w:nsid w:val="103A30C9"/>
    <w:multiLevelType w:val="hybridMultilevel"/>
    <w:tmpl w:val="8DF2F190"/>
    <w:lvl w:ilvl="0" w:tplc="BE94C7BA">
      <w:start w:val="1"/>
      <w:numFmt w:val="bullet"/>
      <w:lvlText w:val="•"/>
      <w:lvlJc w:val="left"/>
      <w:pPr>
        <w:ind w:left="720" w:hanging="360"/>
      </w:pPr>
      <w:rPr>
        <w:color w:val="0A6DFF" w:themeColor="accen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706044C"/>
    <w:multiLevelType w:val="hybridMultilevel"/>
    <w:tmpl w:val="7A3A9676"/>
    <w:lvl w:ilvl="0" w:tplc="0C09000F">
      <w:start w:val="1"/>
      <w:numFmt w:val="decimal"/>
      <w:lvlText w:val="%1."/>
      <w:lvlJc w:val="left"/>
      <w:pPr>
        <w:ind w:left="720" w:hanging="360"/>
      </w:pPr>
      <w:rPr>
        <w:color w:val="0A6DFF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EFB3011"/>
    <w:multiLevelType w:val="hybridMultilevel"/>
    <w:tmpl w:val="73F4C7B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EE1B80"/>
    <w:multiLevelType w:val="hybridMultilevel"/>
    <w:tmpl w:val="58066D5A"/>
    <w:lvl w:ilvl="0" w:tplc="7750BF94">
      <w:start w:val="1"/>
      <w:numFmt w:val="bullet"/>
      <w:lvlText w:val="•"/>
      <w:lvlJc w:val="left"/>
      <w:pPr>
        <w:ind w:left="720" w:hanging="360"/>
      </w:pPr>
      <w:rPr>
        <w:color w:val="0A6DFF" w:themeColor="accen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77A0132"/>
    <w:multiLevelType w:val="multilevel"/>
    <w:tmpl w:val="0C09001D"/>
    <w:styleLink w:val="BulletStyle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D482A32"/>
    <w:multiLevelType w:val="multilevel"/>
    <w:tmpl w:val="FFFFFFFF"/>
    <w:styleLink w:val="StyleBulleted"/>
    <w:lvl w:ilvl="0">
      <w:start w:val="1"/>
      <w:numFmt w:val="bullet"/>
      <w:lvlText w:val="•"/>
      <w:lvlJc w:val="left"/>
      <w:rPr>
        <w:rFonts w:ascii="Archivo" w:hAnsi="Archivo"/>
        <w:sz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C812CBC"/>
    <w:multiLevelType w:val="hybridMultilevel"/>
    <w:tmpl w:val="D038A8BA"/>
    <w:lvl w:ilvl="0" w:tplc="BE94C7BA">
      <w:start w:val="1"/>
      <w:numFmt w:val="bullet"/>
      <w:lvlText w:val="•"/>
      <w:lvlJc w:val="left"/>
      <w:pPr>
        <w:ind w:left="720" w:hanging="360"/>
      </w:pPr>
      <w:rPr>
        <w:color w:val="0A6DFF" w:themeColor="accen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B8726AE"/>
    <w:multiLevelType w:val="hybridMultilevel"/>
    <w:tmpl w:val="5ECC30A6"/>
    <w:lvl w:ilvl="0" w:tplc="DC80D202">
      <w:start w:val="1"/>
      <w:numFmt w:val="bullet"/>
      <w:lvlText w:val="•"/>
      <w:lvlJc w:val="left"/>
      <w:pPr>
        <w:ind w:left="720" w:hanging="360"/>
      </w:pPr>
      <w:rPr>
        <w:color w:val="0A6DFF" w:themeColor="accen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64274132">
    <w:abstractNumId w:val="3"/>
  </w:num>
  <w:num w:numId="2" w16cid:durableId="1848061058">
    <w:abstractNumId w:val="9"/>
  </w:num>
  <w:num w:numId="3" w16cid:durableId="671179603">
    <w:abstractNumId w:val="8"/>
  </w:num>
  <w:num w:numId="4" w16cid:durableId="1145312387">
    <w:abstractNumId w:val="7"/>
  </w:num>
  <w:num w:numId="5" w16cid:durableId="901019602">
    <w:abstractNumId w:val="4"/>
  </w:num>
  <w:num w:numId="6" w16cid:durableId="1290011851">
    <w:abstractNumId w:val="1"/>
  </w:num>
  <w:num w:numId="7" w16cid:durableId="557935742">
    <w:abstractNumId w:val="11"/>
  </w:num>
  <w:num w:numId="8" w16cid:durableId="1526673837">
    <w:abstractNumId w:val="3"/>
  </w:num>
  <w:num w:numId="9" w16cid:durableId="372854735">
    <w:abstractNumId w:val="0"/>
  </w:num>
  <w:num w:numId="10" w16cid:durableId="360667794">
    <w:abstractNumId w:val="3"/>
  </w:num>
  <w:num w:numId="11" w16cid:durableId="70203947">
    <w:abstractNumId w:val="5"/>
  </w:num>
  <w:num w:numId="12" w16cid:durableId="1043797617">
    <w:abstractNumId w:val="6"/>
  </w:num>
  <w:num w:numId="13" w16cid:durableId="796610608">
    <w:abstractNumId w:val="2"/>
  </w:num>
  <w:num w:numId="14" w16cid:durableId="426116831">
    <w:abstractNumId w:val="10"/>
  </w:num>
  <w:num w:numId="15" w16cid:durableId="911625867">
    <w:abstractNumId w:val="3"/>
  </w:num>
  <w:num w:numId="16" w16cid:durableId="866527243">
    <w:abstractNumId w:val="3"/>
  </w:num>
  <w:num w:numId="17" w16cid:durableId="635794361">
    <w:abstractNumId w:val="3"/>
  </w:num>
  <w:num w:numId="18" w16cid:durableId="1591545335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TrueTypeFonts/>
  <w:activeWritingStyle w:lang="en-GB" w:vendorID="64" w:dllVersion="0" w:nlCheck="1" w:checkStyle="0" w:appName="MSWord"/>
  <w:proofState w:spelling="clean" w:grammar="dirty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7DE"/>
    <w:rsid w:val="00001486"/>
    <w:rsid w:val="00003295"/>
    <w:rsid w:val="0001323D"/>
    <w:rsid w:val="00014836"/>
    <w:rsid w:val="00032457"/>
    <w:rsid w:val="000326A4"/>
    <w:rsid w:val="0003625D"/>
    <w:rsid w:val="0003663A"/>
    <w:rsid w:val="00036D74"/>
    <w:rsid w:val="00041D5C"/>
    <w:rsid w:val="00043A0E"/>
    <w:rsid w:val="00044494"/>
    <w:rsid w:val="00055729"/>
    <w:rsid w:val="000561D8"/>
    <w:rsid w:val="00061142"/>
    <w:rsid w:val="00062860"/>
    <w:rsid w:val="000674B2"/>
    <w:rsid w:val="00081AE6"/>
    <w:rsid w:val="00090AD2"/>
    <w:rsid w:val="00095E71"/>
    <w:rsid w:val="000962EC"/>
    <w:rsid w:val="0009702B"/>
    <w:rsid w:val="000A745C"/>
    <w:rsid w:val="000B3456"/>
    <w:rsid w:val="000B4FAB"/>
    <w:rsid w:val="000B6426"/>
    <w:rsid w:val="000D46FB"/>
    <w:rsid w:val="000D645C"/>
    <w:rsid w:val="000F0C16"/>
    <w:rsid w:val="000F271A"/>
    <w:rsid w:val="000F2AA5"/>
    <w:rsid w:val="001023CD"/>
    <w:rsid w:val="00105114"/>
    <w:rsid w:val="00105AA3"/>
    <w:rsid w:val="00107A01"/>
    <w:rsid w:val="00114234"/>
    <w:rsid w:val="00114DB0"/>
    <w:rsid w:val="00130F0A"/>
    <w:rsid w:val="00131248"/>
    <w:rsid w:val="00132786"/>
    <w:rsid w:val="00135016"/>
    <w:rsid w:val="00136599"/>
    <w:rsid w:val="00137449"/>
    <w:rsid w:val="00141335"/>
    <w:rsid w:val="00143164"/>
    <w:rsid w:val="001511D1"/>
    <w:rsid w:val="00152D01"/>
    <w:rsid w:val="001544D7"/>
    <w:rsid w:val="00155940"/>
    <w:rsid w:val="001700F3"/>
    <w:rsid w:val="001740BA"/>
    <w:rsid w:val="00177F7C"/>
    <w:rsid w:val="00183BDB"/>
    <w:rsid w:val="00183E66"/>
    <w:rsid w:val="00186E7A"/>
    <w:rsid w:val="001A0882"/>
    <w:rsid w:val="001A1209"/>
    <w:rsid w:val="001B32B3"/>
    <w:rsid w:val="001B4FEA"/>
    <w:rsid w:val="001B7B2D"/>
    <w:rsid w:val="001C1D41"/>
    <w:rsid w:val="001C42CD"/>
    <w:rsid w:val="001C4F18"/>
    <w:rsid w:val="001C6435"/>
    <w:rsid w:val="001D20FE"/>
    <w:rsid w:val="001D3E53"/>
    <w:rsid w:val="001D752B"/>
    <w:rsid w:val="001E219B"/>
    <w:rsid w:val="001E5642"/>
    <w:rsid w:val="001E68CC"/>
    <w:rsid w:val="001F506A"/>
    <w:rsid w:val="001F60A9"/>
    <w:rsid w:val="001F6F8E"/>
    <w:rsid w:val="0020725E"/>
    <w:rsid w:val="00235645"/>
    <w:rsid w:val="00243EED"/>
    <w:rsid w:val="00256A2C"/>
    <w:rsid w:val="00257D2D"/>
    <w:rsid w:val="00261CC3"/>
    <w:rsid w:val="00270C42"/>
    <w:rsid w:val="00284AFE"/>
    <w:rsid w:val="00290884"/>
    <w:rsid w:val="00293958"/>
    <w:rsid w:val="002968E5"/>
    <w:rsid w:val="00296B2F"/>
    <w:rsid w:val="00296B4D"/>
    <w:rsid w:val="00296E23"/>
    <w:rsid w:val="00297DC5"/>
    <w:rsid w:val="002A6511"/>
    <w:rsid w:val="002C0163"/>
    <w:rsid w:val="002C4BA0"/>
    <w:rsid w:val="002D092A"/>
    <w:rsid w:val="002D2E59"/>
    <w:rsid w:val="002E3C10"/>
    <w:rsid w:val="002E530F"/>
    <w:rsid w:val="00306594"/>
    <w:rsid w:val="00321B54"/>
    <w:rsid w:val="0033158E"/>
    <w:rsid w:val="0033299F"/>
    <w:rsid w:val="00341D04"/>
    <w:rsid w:val="00345116"/>
    <w:rsid w:val="00346931"/>
    <w:rsid w:val="00347EBB"/>
    <w:rsid w:val="00352EE1"/>
    <w:rsid w:val="003537FF"/>
    <w:rsid w:val="00353FE9"/>
    <w:rsid w:val="003549EF"/>
    <w:rsid w:val="00364FF2"/>
    <w:rsid w:val="0036503C"/>
    <w:rsid w:val="00370A69"/>
    <w:rsid w:val="003819E9"/>
    <w:rsid w:val="00387448"/>
    <w:rsid w:val="003A02A6"/>
    <w:rsid w:val="003A3E24"/>
    <w:rsid w:val="003A4747"/>
    <w:rsid w:val="003A4D46"/>
    <w:rsid w:val="003A6E53"/>
    <w:rsid w:val="003B49F8"/>
    <w:rsid w:val="003C4226"/>
    <w:rsid w:val="003C6CD0"/>
    <w:rsid w:val="003D67B9"/>
    <w:rsid w:val="003D7F07"/>
    <w:rsid w:val="003E20AA"/>
    <w:rsid w:val="003E4374"/>
    <w:rsid w:val="003F5937"/>
    <w:rsid w:val="003F67C2"/>
    <w:rsid w:val="00405D8A"/>
    <w:rsid w:val="00406333"/>
    <w:rsid w:val="004064C9"/>
    <w:rsid w:val="00411C7F"/>
    <w:rsid w:val="00414038"/>
    <w:rsid w:val="00422231"/>
    <w:rsid w:val="00431E2E"/>
    <w:rsid w:val="00435F7B"/>
    <w:rsid w:val="00440486"/>
    <w:rsid w:val="00441B7F"/>
    <w:rsid w:val="00442D64"/>
    <w:rsid w:val="0044669D"/>
    <w:rsid w:val="00446AFD"/>
    <w:rsid w:val="004551E1"/>
    <w:rsid w:val="00457C24"/>
    <w:rsid w:val="00460150"/>
    <w:rsid w:val="004617D4"/>
    <w:rsid w:val="0046233A"/>
    <w:rsid w:val="00474478"/>
    <w:rsid w:val="00484758"/>
    <w:rsid w:val="00487EB3"/>
    <w:rsid w:val="00493314"/>
    <w:rsid w:val="0049496C"/>
    <w:rsid w:val="004A0293"/>
    <w:rsid w:val="004A07C8"/>
    <w:rsid w:val="004A14A9"/>
    <w:rsid w:val="004A1AFD"/>
    <w:rsid w:val="004A5D53"/>
    <w:rsid w:val="004A709C"/>
    <w:rsid w:val="004B09AA"/>
    <w:rsid w:val="004B1C2A"/>
    <w:rsid w:val="004B3662"/>
    <w:rsid w:val="004C09E6"/>
    <w:rsid w:val="004C32EA"/>
    <w:rsid w:val="004E3354"/>
    <w:rsid w:val="004E5D7A"/>
    <w:rsid w:val="004F2856"/>
    <w:rsid w:val="004F2BE3"/>
    <w:rsid w:val="004F3AF2"/>
    <w:rsid w:val="004F5BF4"/>
    <w:rsid w:val="004F6545"/>
    <w:rsid w:val="004F7D8E"/>
    <w:rsid w:val="00501A11"/>
    <w:rsid w:val="00502378"/>
    <w:rsid w:val="00507DDA"/>
    <w:rsid w:val="005104FA"/>
    <w:rsid w:val="00511879"/>
    <w:rsid w:val="0051229C"/>
    <w:rsid w:val="00515D6C"/>
    <w:rsid w:val="00516B9A"/>
    <w:rsid w:val="00522312"/>
    <w:rsid w:val="00531356"/>
    <w:rsid w:val="005372D5"/>
    <w:rsid w:val="00544D28"/>
    <w:rsid w:val="00551585"/>
    <w:rsid w:val="00556061"/>
    <w:rsid w:val="00561957"/>
    <w:rsid w:val="00565424"/>
    <w:rsid w:val="00565AD6"/>
    <w:rsid w:val="00566ECB"/>
    <w:rsid w:val="00595358"/>
    <w:rsid w:val="005B48C4"/>
    <w:rsid w:val="005B64CD"/>
    <w:rsid w:val="005C09B0"/>
    <w:rsid w:val="005C3C49"/>
    <w:rsid w:val="005C4E6B"/>
    <w:rsid w:val="005E0516"/>
    <w:rsid w:val="005E151E"/>
    <w:rsid w:val="005E7E90"/>
    <w:rsid w:val="005F00C3"/>
    <w:rsid w:val="005F3020"/>
    <w:rsid w:val="005F5F45"/>
    <w:rsid w:val="005F6BE8"/>
    <w:rsid w:val="005F7296"/>
    <w:rsid w:val="005F7992"/>
    <w:rsid w:val="00600CB2"/>
    <w:rsid w:val="00601F72"/>
    <w:rsid w:val="00604958"/>
    <w:rsid w:val="00620B24"/>
    <w:rsid w:val="0062434A"/>
    <w:rsid w:val="00624470"/>
    <w:rsid w:val="00634F0A"/>
    <w:rsid w:val="00634F5D"/>
    <w:rsid w:val="006373ED"/>
    <w:rsid w:val="00637E09"/>
    <w:rsid w:val="00646BDB"/>
    <w:rsid w:val="00657EF8"/>
    <w:rsid w:val="006671CE"/>
    <w:rsid w:val="006774B7"/>
    <w:rsid w:val="0068251B"/>
    <w:rsid w:val="006B31F8"/>
    <w:rsid w:val="006B512A"/>
    <w:rsid w:val="006C10D3"/>
    <w:rsid w:val="006E03BD"/>
    <w:rsid w:val="006E0DA3"/>
    <w:rsid w:val="006E3AD4"/>
    <w:rsid w:val="006E5FAF"/>
    <w:rsid w:val="006F15DD"/>
    <w:rsid w:val="006F4500"/>
    <w:rsid w:val="00704346"/>
    <w:rsid w:val="00704CC4"/>
    <w:rsid w:val="0070633D"/>
    <w:rsid w:val="0071351A"/>
    <w:rsid w:val="00715493"/>
    <w:rsid w:val="0072181F"/>
    <w:rsid w:val="007267F8"/>
    <w:rsid w:val="007271BD"/>
    <w:rsid w:val="00735F73"/>
    <w:rsid w:val="00740594"/>
    <w:rsid w:val="00750ABE"/>
    <w:rsid w:val="0076144D"/>
    <w:rsid w:val="00766A7C"/>
    <w:rsid w:val="00767718"/>
    <w:rsid w:val="00767F24"/>
    <w:rsid w:val="00772D54"/>
    <w:rsid w:val="00774712"/>
    <w:rsid w:val="0079109A"/>
    <w:rsid w:val="0079277B"/>
    <w:rsid w:val="00793AE4"/>
    <w:rsid w:val="007A213D"/>
    <w:rsid w:val="007A7B7A"/>
    <w:rsid w:val="007B0A25"/>
    <w:rsid w:val="007B0C06"/>
    <w:rsid w:val="007B1F1F"/>
    <w:rsid w:val="007C1F79"/>
    <w:rsid w:val="007D1490"/>
    <w:rsid w:val="007D55B8"/>
    <w:rsid w:val="007E005C"/>
    <w:rsid w:val="007E4B8F"/>
    <w:rsid w:val="007E687F"/>
    <w:rsid w:val="007F5ED9"/>
    <w:rsid w:val="0080046F"/>
    <w:rsid w:val="0080252C"/>
    <w:rsid w:val="00806054"/>
    <w:rsid w:val="00820701"/>
    <w:rsid w:val="0083353F"/>
    <w:rsid w:val="00843D76"/>
    <w:rsid w:val="00847712"/>
    <w:rsid w:val="008521E0"/>
    <w:rsid w:val="00852581"/>
    <w:rsid w:val="008552B1"/>
    <w:rsid w:val="00870E2F"/>
    <w:rsid w:val="0088147A"/>
    <w:rsid w:val="00882A65"/>
    <w:rsid w:val="00882AEA"/>
    <w:rsid w:val="00890DB8"/>
    <w:rsid w:val="00893F75"/>
    <w:rsid w:val="008944E0"/>
    <w:rsid w:val="00896807"/>
    <w:rsid w:val="008A4002"/>
    <w:rsid w:val="008B31A9"/>
    <w:rsid w:val="008B7D38"/>
    <w:rsid w:val="008C1E8C"/>
    <w:rsid w:val="008D01A4"/>
    <w:rsid w:val="008E38DB"/>
    <w:rsid w:val="008E3B22"/>
    <w:rsid w:val="008E4017"/>
    <w:rsid w:val="008F7186"/>
    <w:rsid w:val="009033AF"/>
    <w:rsid w:val="00913A2B"/>
    <w:rsid w:val="0091403D"/>
    <w:rsid w:val="0091619D"/>
    <w:rsid w:val="00920BCA"/>
    <w:rsid w:val="009226F4"/>
    <w:rsid w:val="00924853"/>
    <w:rsid w:val="00924875"/>
    <w:rsid w:val="0092508F"/>
    <w:rsid w:val="0093091F"/>
    <w:rsid w:val="009338EF"/>
    <w:rsid w:val="009364C1"/>
    <w:rsid w:val="00942DF3"/>
    <w:rsid w:val="00950161"/>
    <w:rsid w:val="00957280"/>
    <w:rsid w:val="00960921"/>
    <w:rsid w:val="0096539B"/>
    <w:rsid w:val="0097324B"/>
    <w:rsid w:val="0097457C"/>
    <w:rsid w:val="00982084"/>
    <w:rsid w:val="00982F85"/>
    <w:rsid w:val="009842FC"/>
    <w:rsid w:val="0098513D"/>
    <w:rsid w:val="00991FD4"/>
    <w:rsid w:val="009C057A"/>
    <w:rsid w:val="009C29F8"/>
    <w:rsid w:val="009C3E45"/>
    <w:rsid w:val="009D1AB1"/>
    <w:rsid w:val="009E30DC"/>
    <w:rsid w:val="009F01F8"/>
    <w:rsid w:val="009F1A6C"/>
    <w:rsid w:val="009F3AD3"/>
    <w:rsid w:val="00A079C0"/>
    <w:rsid w:val="00A10C5D"/>
    <w:rsid w:val="00A10CAC"/>
    <w:rsid w:val="00A11A43"/>
    <w:rsid w:val="00A12370"/>
    <w:rsid w:val="00A17675"/>
    <w:rsid w:val="00A2170E"/>
    <w:rsid w:val="00A21DB9"/>
    <w:rsid w:val="00A24CE8"/>
    <w:rsid w:val="00A45B6C"/>
    <w:rsid w:val="00A47555"/>
    <w:rsid w:val="00A71B95"/>
    <w:rsid w:val="00A84C8D"/>
    <w:rsid w:val="00A87F72"/>
    <w:rsid w:val="00A916A5"/>
    <w:rsid w:val="00A94D52"/>
    <w:rsid w:val="00A959CD"/>
    <w:rsid w:val="00AA29BB"/>
    <w:rsid w:val="00AA463F"/>
    <w:rsid w:val="00AC4C27"/>
    <w:rsid w:val="00AC722D"/>
    <w:rsid w:val="00AD03F2"/>
    <w:rsid w:val="00AE0C7E"/>
    <w:rsid w:val="00AE3C7F"/>
    <w:rsid w:val="00AE3E85"/>
    <w:rsid w:val="00AE7C7F"/>
    <w:rsid w:val="00AF2630"/>
    <w:rsid w:val="00AF28BA"/>
    <w:rsid w:val="00AF538D"/>
    <w:rsid w:val="00AF5C6F"/>
    <w:rsid w:val="00B013F4"/>
    <w:rsid w:val="00B01907"/>
    <w:rsid w:val="00B07371"/>
    <w:rsid w:val="00B22258"/>
    <w:rsid w:val="00B224E4"/>
    <w:rsid w:val="00B41393"/>
    <w:rsid w:val="00B4146A"/>
    <w:rsid w:val="00B427AF"/>
    <w:rsid w:val="00B4345F"/>
    <w:rsid w:val="00B47425"/>
    <w:rsid w:val="00B47AFF"/>
    <w:rsid w:val="00B53239"/>
    <w:rsid w:val="00B555C6"/>
    <w:rsid w:val="00B6003A"/>
    <w:rsid w:val="00B61AF3"/>
    <w:rsid w:val="00B6518D"/>
    <w:rsid w:val="00B6605B"/>
    <w:rsid w:val="00B8177E"/>
    <w:rsid w:val="00B83295"/>
    <w:rsid w:val="00B87883"/>
    <w:rsid w:val="00B968B8"/>
    <w:rsid w:val="00B96F5E"/>
    <w:rsid w:val="00BA300F"/>
    <w:rsid w:val="00BA3CD6"/>
    <w:rsid w:val="00BA4A56"/>
    <w:rsid w:val="00BA6F0D"/>
    <w:rsid w:val="00BA7594"/>
    <w:rsid w:val="00BB50BE"/>
    <w:rsid w:val="00BC219E"/>
    <w:rsid w:val="00BC3227"/>
    <w:rsid w:val="00BC5D60"/>
    <w:rsid w:val="00BC7F7B"/>
    <w:rsid w:val="00BE4920"/>
    <w:rsid w:val="00BE5665"/>
    <w:rsid w:val="00BF75ED"/>
    <w:rsid w:val="00C010FE"/>
    <w:rsid w:val="00C02C8C"/>
    <w:rsid w:val="00C118B4"/>
    <w:rsid w:val="00C16D25"/>
    <w:rsid w:val="00C21B5D"/>
    <w:rsid w:val="00C31E59"/>
    <w:rsid w:val="00C32A4A"/>
    <w:rsid w:val="00C33929"/>
    <w:rsid w:val="00C4490B"/>
    <w:rsid w:val="00C47FB8"/>
    <w:rsid w:val="00C52BF0"/>
    <w:rsid w:val="00C560AB"/>
    <w:rsid w:val="00C600A9"/>
    <w:rsid w:val="00C6102B"/>
    <w:rsid w:val="00C71E47"/>
    <w:rsid w:val="00C7586E"/>
    <w:rsid w:val="00C93625"/>
    <w:rsid w:val="00C93CA2"/>
    <w:rsid w:val="00C94332"/>
    <w:rsid w:val="00CA47A1"/>
    <w:rsid w:val="00CB36D8"/>
    <w:rsid w:val="00CB70B6"/>
    <w:rsid w:val="00CC30A3"/>
    <w:rsid w:val="00CC5BCF"/>
    <w:rsid w:val="00CD3E8A"/>
    <w:rsid w:val="00CD4256"/>
    <w:rsid w:val="00CE0C94"/>
    <w:rsid w:val="00CF005A"/>
    <w:rsid w:val="00CF2251"/>
    <w:rsid w:val="00D04D98"/>
    <w:rsid w:val="00D076D2"/>
    <w:rsid w:val="00D10BAA"/>
    <w:rsid w:val="00D242DB"/>
    <w:rsid w:val="00D24787"/>
    <w:rsid w:val="00D30A4F"/>
    <w:rsid w:val="00D337A2"/>
    <w:rsid w:val="00D40956"/>
    <w:rsid w:val="00D4288F"/>
    <w:rsid w:val="00D46F5A"/>
    <w:rsid w:val="00D4726E"/>
    <w:rsid w:val="00D57D55"/>
    <w:rsid w:val="00D637DF"/>
    <w:rsid w:val="00D65E47"/>
    <w:rsid w:val="00D67A95"/>
    <w:rsid w:val="00D767DE"/>
    <w:rsid w:val="00D920A2"/>
    <w:rsid w:val="00D958B3"/>
    <w:rsid w:val="00DB18F2"/>
    <w:rsid w:val="00DB6C20"/>
    <w:rsid w:val="00DC05F4"/>
    <w:rsid w:val="00DC630D"/>
    <w:rsid w:val="00DD50A1"/>
    <w:rsid w:val="00DD71E4"/>
    <w:rsid w:val="00DD7FA0"/>
    <w:rsid w:val="00DE5A8B"/>
    <w:rsid w:val="00DF0237"/>
    <w:rsid w:val="00DF2885"/>
    <w:rsid w:val="00E059CC"/>
    <w:rsid w:val="00E12431"/>
    <w:rsid w:val="00E1275E"/>
    <w:rsid w:val="00E12F93"/>
    <w:rsid w:val="00E1461D"/>
    <w:rsid w:val="00E21B74"/>
    <w:rsid w:val="00E33ED8"/>
    <w:rsid w:val="00E34FDF"/>
    <w:rsid w:val="00E35A20"/>
    <w:rsid w:val="00E43D20"/>
    <w:rsid w:val="00E46DE1"/>
    <w:rsid w:val="00E60737"/>
    <w:rsid w:val="00E624CD"/>
    <w:rsid w:val="00E62F4F"/>
    <w:rsid w:val="00E6331C"/>
    <w:rsid w:val="00E66A18"/>
    <w:rsid w:val="00E67233"/>
    <w:rsid w:val="00E673FD"/>
    <w:rsid w:val="00E76765"/>
    <w:rsid w:val="00E8711F"/>
    <w:rsid w:val="00E91053"/>
    <w:rsid w:val="00E93186"/>
    <w:rsid w:val="00E94759"/>
    <w:rsid w:val="00EA2279"/>
    <w:rsid w:val="00EA5500"/>
    <w:rsid w:val="00EA632F"/>
    <w:rsid w:val="00EB0834"/>
    <w:rsid w:val="00EB3E6C"/>
    <w:rsid w:val="00EB50EB"/>
    <w:rsid w:val="00EC5772"/>
    <w:rsid w:val="00ED2DF5"/>
    <w:rsid w:val="00EE13E3"/>
    <w:rsid w:val="00EE30B6"/>
    <w:rsid w:val="00EE3434"/>
    <w:rsid w:val="00EE61C3"/>
    <w:rsid w:val="00EE741B"/>
    <w:rsid w:val="00EF6EE9"/>
    <w:rsid w:val="00EF7850"/>
    <w:rsid w:val="00F009A6"/>
    <w:rsid w:val="00F02B04"/>
    <w:rsid w:val="00F03680"/>
    <w:rsid w:val="00F12950"/>
    <w:rsid w:val="00F16624"/>
    <w:rsid w:val="00F17EA5"/>
    <w:rsid w:val="00F2039E"/>
    <w:rsid w:val="00F217DB"/>
    <w:rsid w:val="00F304CF"/>
    <w:rsid w:val="00F31D82"/>
    <w:rsid w:val="00F34859"/>
    <w:rsid w:val="00F34871"/>
    <w:rsid w:val="00F40BD1"/>
    <w:rsid w:val="00F51F38"/>
    <w:rsid w:val="00F55E59"/>
    <w:rsid w:val="00F605E7"/>
    <w:rsid w:val="00F6163F"/>
    <w:rsid w:val="00F631CC"/>
    <w:rsid w:val="00F639A5"/>
    <w:rsid w:val="00F65719"/>
    <w:rsid w:val="00F67E5C"/>
    <w:rsid w:val="00F769C6"/>
    <w:rsid w:val="00F8426D"/>
    <w:rsid w:val="00F91380"/>
    <w:rsid w:val="00F9213C"/>
    <w:rsid w:val="00F942B1"/>
    <w:rsid w:val="00FA45B5"/>
    <w:rsid w:val="00FB3F6D"/>
    <w:rsid w:val="00FB6EB3"/>
    <w:rsid w:val="00FB7205"/>
    <w:rsid w:val="00FC03AE"/>
    <w:rsid w:val="00FC0BE6"/>
    <w:rsid w:val="00FC3733"/>
    <w:rsid w:val="00FC650B"/>
    <w:rsid w:val="00FC680B"/>
    <w:rsid w:val="00FD3772"/>
    <w:rsid w:val="00FD65C7"/>
    <w:rsid w:val="00FE6867"/>
    <w:rsid w:val="00FF24F5"/>
    <w:rsid w:val="0252872C"/>
    <w:rsid w:val="112D7D7D"/>
    <w:rsid w:val="2A612DC1"/>
    <w:rsid w:val="2CB30280"/>
    <w:rsid w:val="37094842"/>
    <w:rsid w:val="39584556"/>
    <w:rsid w:val="40C8D341"/>
    <w:rsid w:val="42F7FA81"/>
    <w:rsid w:val="4B43A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D6A962"/>
  <w15:chartTrackingRefBased/>
  <w15:docId w15:val="{CD6906F7-00CE-4AB3-8CAC-48120BE18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217DB"/>
    <w:pPr>
      <w:widowControl w:val="0"/>
      <w:spacing w:before="62" w:line="276" w:lineRule="auto"/>
    </w:pPr>
    <w:rPr>
      <w:rFonts w:ascii="Archivo" w:hAnsi="Archivo" w:eastAsia="Gotham Book" w:cs="Times New Roman"/>
      <w:sz w:val="20"/>
      <w:szCs w:val="20"/>
      <w:lang w:val="en-GB"/>
    </w:rPr>
  </w:style>
  <w:style w:type="paragraph" w:styleId="Heading1">
    <w:name w:val="heading 1"/>
    <w:basedOn w:val="Normal"/>
    <w:link w:val="Heading1Char"/>
    <w:uiPriority w:val="1"/>
    <w:qFormat/>
    <w:rsid w:val="0001323D"/>
    <w:pPr>
      <w:spacing w:after="120"/>
      <w:outlineLvl w:val="0"/>
    </w:pPr>
    <w:rPr>
      <w:rFonts w:ascii="Sequel 100 Wide 45" w:hAnsi="Sequel 100 Wide 45" w:eastAsia="Gotham Bold"/>
      <w:caps/>
      <w:color w:val="FFFFFF" w:themeColor="background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252872C"/>
    <w:pPr>
      <w:keepNext/>
      <w:keepLines/>
      <w:spacing w:before="40" w:after="120"/>
      <w:outlineLvl w:val="1"/>
    </w:pPr>
    <w:rPr>
      <w:rFonts w:ascii="Sequel 100 Wide 45" w:hAnsi="Sequel 100 Wide 45" w:cs="Times New Roman (Headings CS)" w:eastAsiaTheme="majorEastAsia"/>
      <w:caps/>
      <w:color w:val="0A6DFF" w:themeColor="accen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252872C"/>
    <w:pPr>
      <w:keepNext/>
      <w:keepLines/>
      <w:spacing w:before="40"/>
      <w:outlineLvl w:val="2"/>
    </w:pPr>
    <w:rPr>
      <w:rFonts w:eastAsiaTheme="majorEastAsia" w:cstheme="majorBidi"/>
      <w:color w:val="001F3C" w:themeColor="text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252872C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0050C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252872C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0050C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252872C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color w:val="003583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252872C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/>
      <w:iCs/>
      <w:color w:val="003583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252872C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0042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252872C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i/>
      <w:iCs/>
      <w:color w:val="004280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TTCGeneric" w:customStyle="1">
    <w:name w:val="TA_TTC_Generic"/>
    <w:basedOn w:val="TableNormal"/>
    <w:uiPriority w:val="99"/>
    <w:rsid w:val="009E30DC"/>
    <w:rPr>
      <w:rFonts w:ascii="Arial" w:hAnsi="Arial"/>
      <w:color w:val="001F3C" w:themeColor="text1"/>
      <w:sz w:val="20"/>
    </w:rPr>
    <w:tblPr>
      <w:tblBorders>
        <w:top w:val="single" w:color="001F3C" w:themeColor="text1" w:sz="4" w:space="0"/>
        <w:left w:val="single" w:color="001F3C" w:themeColor="text1" w:sz="4" w:space="0"/>
        <w:bottom w:val="single" w:color="001F3C" w:themeColor="text1" w:sz="4" w:space="0"/>
        <w:right w:val="single" w:color="001F3C" w:themeColor="text1" w:sz="4" w:space="0"/>
        <w:insideH w:val="single" w:color="001F3C" w:themeColor="text1" w:sz="4" w:space="0"/>
        <w:insideV w:val="single" w:color="001F3C" w:themeColor="text1" w:sz="4" w:space="0"/>
      </w:tblBorders>
      <w:tblCellMar>
        <w:top w:w="113" w:type="dxa"/>
        <w:bottom w:w="113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0091D2"/>
      </w:tcPr>
    </w:tblStylePr>
  </w:style>
  <w:style w:type="paragraph" w:styleId="Footer">
    <w:name w:val="footer"/>
    <w:basedOn w:val="Normal"/>
    <w:link w:val="FooterChar"/>
    <w:uiPriority w:val="99"/>
    <w:unhideWhenUsed/>
    <w:rsid w:val="0252872C"/>
    <w:pPr>
      <w:tabs>
        <w:tab w:val="center" w:pos="4513"/>
        <w:tab w:val="right" w:pos="9923"/>
      </w:tabs>
    </w:pPr>
    <w:rPr>
      <w:rFonts w:cs="Archivo"/>
      <w:b/>
      <w:bCs/>
      <w:color w:val="0A6DFF" w:themeColor="accent1"/>
      <w:sz w:val="16"/>
      <w:szCs w:val="16"/>
    </w:rPr>
  </w:style>
  <w:style w:type="character" w:styleId="FooterChar" w:customStyle="1">
    <w:name w:val="Footer Char"/>
    <w:basedOn w:val="DefaultParagraphFont"/>
    <w:link w:val="Footer"/>
    <w:uiPriority w:val="99"/>
    <w:rsid w:val="0252872C"/>
    <w:rPr>
      <w:rFonts w:ascii="Archivo" w:hAnsi="Archivo" w:cs="Archivo" w:eastAsiaTheme="minorEastAsia"/>
      <w:b/>
      <w:bCs/>
      <w:noProof w:val="0"/>
      <w:color w:val="0A6DFF" w:themeColor="accent1"/>
      <w:sz w:val="16"/>
      <w:szCs w:val="16"/>
      <w:lang w:val="en-GB"/>
    </w:rPr>
  </w:style>
  <w:style w:type="character" w:styleId="Heading1Char" w:customStyle="1">
    <w:name w:val="Heading 1 Char"/>
    <w:basedOn w:val="DefaultParagraphFont"/>
    <w:link w:val="Heading1"/>
    <w:uiPriority w:val="1"/>
    <w:rsid w:val="0001323D"/>
    <w:rPr>
      <w:rFonts w:ascii="Sequel 100 Wide 45" w:hAnsi="Sequel 100 Wide 45" w:eastAsia="Gotham Bold" w:cs="Times New Roman"/>
      <w:caps/>
      <w:color w:val="FFFFFF" w:themeColor="background1"/>
      <w:sz w:val="36"/>
      <w:szCs w:val="36"/>
      <w:lang w:val="en-GB"/>
    </w:rPr>
  </w:style>
  <w:style w:type="paragraph" w:styleId="ListParagraph">
    <w:name w:val="List Paragraph"/>
    <w:basedOn w:val="Normal"/>
    <w:uiPriority w:val="34"/>
    <w:qFormat/>
    <w:rsid w:val="00406333"/>
    <w:pPr>
      <w:numPr>
        <w:numId w:val="1"/>
      </w:numPr>
      <w:contextualSpacing/>
    </w:pPr>
  </w:style>
  <w:style w:type="character" w:styleId="Heading2Char" w:customStyle="1">
    <w:name w:val="Heading 2 Char"/>
    <w:basedOn w:val="DefaultParagraphFont"/>
    <w:link w:val="Heading2"/>
    <w:uiPriority w:val="9"/>
    <w:rsid w:val="0252872C"/>
    <w:rPr>
      <w:rFonts w:ascii="Sequel 100 Wide 45" w:hAnsi="Sequel 100 Wide 45" w:cs="Times New Roman (Headings CS)" w:eastAsiaTheme="majorEastAsia"/>
      <w:caps/>
      <w:noProof w:val="0"/>
      <w:color w:val="0A6DFF" w:themeColor="accent1"/>
      <w:sz w:val="28"/>
      <w:szCs w:val="28"/>
      <w:lang w:val="en-GB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252872C"/>
    <w:rPr>
      <w:rFonts w:ascii="Archivo" w:hAnsi="Archivo" w:eastAsiaTheme="majorEastAsia" w:cstheme="majorBidi"/>
      <w:noProof w:val="0"/>
      <w:color w:val="001F3C" w:themeColor="text2"/>
      <w:lang w:val="en-GB"/>
    </w:rPr>
  </w:style>
  <w:style w:type="table" w:styleId="TableGrid">
    <w:name w:val="Table Grid"/>
    <w:basedOn w:val="TableNormal"/>
    <w:uiPriority w:val="39"/>
    <w:rsid w:val="00095E7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ayoutGrid" w:customStyle="1">
    <w:name w:val="Layout Grid"/>
    <w:basedOn w:val="TableNormal"/>
    <w:uiPriority w:val="99"/>
    <w:rsid w:val="00032457"/>
    <w:rPr>
      <w:rFonts w:ascii="Times New Roman" w:hAnsi="Times New Roman" w:eastAsia="SimSun" w:cs="Times New Roman"/>
      <w:sz w:val="20"/>
      <w:szCs w:val="20"/>
      <w:lang w:val="en-GB" w:eastAsia="en-GB"/>
    </w:rPr>
    <w:tblPr>
      <w:tblCellMar>
        <w:left w:w="0" w:type="dxa"/>
        <w:right w:w="0" w:type="dxa"/>
      </w:tblCellMar>
    </w:tblPr>
  </w:style>
  <w:style w:type="table" w:styleId="GridTable1Light">
    <w:name w:val="Grid Table 1 Light"/>
    <w:basedOn w:val="TableNormal"/>
    <w:uiPriority w:val="46"/>
    <w:rsid w:val="004E3354"/>
    <w:tblPr>
      <w:tblStyleRowBandSize w:val="1"/>
      <w:tblStyleColBandSize w:val="1"/>
      <w:tblBorders>
        <w:top w:val="single" w:color="4BA7FF" w:themeColor="text1" w:themeTint="66" w:sz="4" w:space="0"/>
        <w:left w:val="single" w:color="4BA7FF" w:themeColor="text1" w:themeTint="66" w:sz="4" w:space="0"/>
        <w:bottom w:val="single" w:color="4BA7FF" w:themeColor="text1" w:themeTint="66" w:sz="4" w:space="0"/>
        <w:right w:val="single" w:color="4BA7FF" w:themeColor="text1" w:themeTint="66" w:sz="4" w:space="0"/>
        <w:insideH w:val="single" w:color="4BA7FF" w:themeColor="text1" w:themeTint="66" w:sz="4" w:space="0"/>
        <w:insideV w:val="single" w:color="4BA7FF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007BF0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007BF0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ubheading" w:customStyle="1">
    <w:name w:val="Subheading"/>
    <w:basedOn w:val="Normal"/>
    <w:qFormat/>
    <w:rsid w:val="00C93CA2"/>
    <w:pPr>
      <w:spacing w:after="120"/>
      <w:ind w:right="-329"/>
    </w:pPr>
    <w:rPr>
      <w:rFonts w:cs="Archivo"/>
      <w:b/>
      <w:bCs/>
      <w:color w:val="0A6DFF" w:themeColor="accent1"/>
    </w:rPr>
  </w:style>
  <w:style w:type="table" w:styleId="GridTable4-Accent1">
    <w:name w:val="Grid Table 4 Accent 1"/>
    <w:aliases w:val="Tennis Table"/>
    <w:basedOn w:val="TableNormal"/>
    <w:uiPriority w:val="49"/>
    <w:rsid w:val="004B3662"/>
    <w:rPr>
      <w:rFonts w:ascii="Archivo" w:hAnsi="Archivo"/>
    </w:rPr>
    <w:tblPr>
      <w:tblStyleRowBandSize w:val="1"/>
      <w:tblStyleColBandSize w:val="1"/>
      <w:tblBorders>
        <w:top w:val="single" w:color="6CA7FF" w:themeColor="accent1" w:themeTint="99" w:sz="4" w:space="0"/>
        <w:left w:val="single" w:color="6CA7FF" w:themeColor="accent1" w:themeTint="99" w:sz="4" w:space="0"/>
        <w:bottom w:val="single" w:color="6CA7FF" w:themeColor="accent1" w:themeTint="99" w:sz="4" w:space="0"/>
        <w:right w:val="single" w:color="6CA7FF" w:themeColor="accent1" w:themeTint="99" w:sz="4" w:space="0"/>
        <w:insideH w:val="single" w:color="6CA7FF" w:themeColor="accent1" w:themeTint="99" w:sz="4" w:space="0"/>
        <w:insideV w:val="single" w:color="6CA7FF" w:themeColor="accent1" w:themeTint="99" w:sz="4" w:space="0"/>
      </w:tblBorders>
      <w:tblCellMar>
        <w:top w:w="57" w:type="dxa"/>
        <w:bottom w:w="57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color="0A6DFF" w:themeColor="accent1" w:sz="4" w:space="0"/>
          <w:left w:val="single" w:color="0A6DFF" w:themeColor="accent1" w:sz="4" w:space="0"/>
          <w:bottom w:val="single" w:color="0A6DFF" w:themeColor="accent1" w:sz="4" w:space="0"/>
          <w:right w:val="single" w:color="0A6DFF" w:themeColor="accent1" w:sz="4" w:space="0"/>
          <w:insideH w:val="nil"/>
          <w:insideV w:val="nil"/>
        </w:tcBorders>
        <w:shd w:val="clear" w:color="auto" w:fill="0A6DFF" w:themeFill="accent1"/>
      </w:tcPr>
    </w:tblStylePr>
    <w:tblStylePr w:type="lastRow">
      <w:rPr>
        <w:b/>
        <w:bCs/>
      </w:rPr>
      <w:tblPr/>
      <w:tcPr>
        <w:tcBorders>
          <w:top w:val="double" w:color="0A6DFF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1FF" w:themeFill="accent1" w:themeFillTint="33"/>
      </w:tcPr>
    </w:tblStylePr>
    <w:tblStylePr w:type="band1Horz">
      <w:tblPr/>
      <w:tcPr>
        <w:shd w:val="clear" w:color="auto" w:fill="CEE1FF" w:themeFill="accent1" w:themeFillTint="33"/>
      </w:tcPr>
    </w:tblStylePr>
  </w:style>
  <w:style w:type="paragraph" w:styleId="DocumentTitle" w:customStyle="1">
    <w:name w:val="Document Title"/>
    <w:basedOn w:val="Normal"/>
    <w:qFormat/>
    <w:rsid w:val="0001323D"/>
    <w:pPr>
      <w:spacing w:after="360"/>
    </w:pPr>
    <w:rPr>
      <w:rFonts w:ascii="Sequel 100 Wide 85" w:hAnsi="Sequel 100 Wide 85"/>
      <w:color w:val="FFFFFF" w:themeColor="background1"/>
      <w:sz w:val="72"/>
      <w:szCs w:val="72"/>
    </w:rPr>
  </w:style>
  <w:style w:type="paragraph" w:styleId="IntroductionText" w:customStyle="1">
    <w:name w:val="Introduction Text"/>
    <w:basedOn w:val="Normal"/>
    <w:qFormat/>
    <w:rsid w:val="0001323D"/>
    <w:pPr>
      <w:spacing w:after="120"/>
    </w:pPr>
    <w:rPr>
      <w:rFonts w:ascii="Sequel 100 Wide 45" w:hAnsi="Sequel 100 Wide 45"/>
      <w:color w:val="FFFFFF" w:themeColor="background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2968E5"/>
    <w:rPr>
      <w:color w:val="096D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68E5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252872C"/>
    <w:pPr>
      <w:contextualSpacing/>
    </w:pPr>
    <w:rPr>
      <w:rFonts w:asciiTheme="majorHAnsi" w:hAnsiTheme="majorHAnsi" w:eastAsiaTheme="majorEastAsia" w:cstheme="majorBidi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252872C"/>
    <w:rPr>
      <w:rFonts w:eastAsiaTheme="minorEastAsia"/>
      <w:color w:val="0070DA"/>
    </w:rPr>
  </w:style>
  <w:style w:type="paragraph" w:styleId="Quote">
    <w:name w:val="Quote"/>
    <w:basedOn w:val="Normal"/>
    <w:next w:val="Normal"/>
    <w:link w:val="QuoteChar"/>
    <w:uiPriority w:val="29"/>
    <w:qFormat/>
    <w:rsid w:val="0252872C"/>
    <w:pPr>
      <w:spacing w:before="200"/>
      <w:ind w:left="864" w:right="864"/>
      <w:jc w:val="center"/>
    </w:pPr>
    <w:rPr>
      <w:i/>
      <w:iCs/>
      <w:color w:val="0058AC" w:themeColor="text2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252872C"/>
    <w:pPr>
      <w:spacing w:before="360" w:after="360"/>
      <w:ind w:left="864" w:right="864"/>
      <w:jc w:val="center"/>
    </w:pPr>
    <w:rPr>
      <w:i/>
      <w:iCs/>
      <w:color w:val="0A6DFF" w:themeColor="accent1"/>
    </w:rPr>
  </w:style>
  <w:style w:type="character" w:styleId="Heading4Char" w:customStyle="1">
    <w:name w:val="Heading 4 Char"/>
    <w:basedOn w:val="DefaultParagraphFont"/>
    <w:link w:val="Heading4"/>
    <w:uiPriority w:val="9"/>
    <w:rsid w:val="0252872C"/>
    <w:rPr>
      <w:rFonts w:asciiTheme="majorHAnsi" w:hAnsiTheme="majorHAnsi" w:eastAsiaTheme="majorEastAsia" w:cstheme="majorBidi"/>
      <w:i/>
      <w:iCs/>
      <w:noProof w:val="0"/>
      <w:color w:val="0050C6" w:themeColor="accent1" w:themeShade="BF"/>
      <w:lang w:val="en-GB"/>
    </w:rPr>
  </w:style>
  <w:style w:type="character" w:styleId="Heading5Char" w:customStyle="1">
    <w:name w:val="Heading 5 Char"/>
    <w:basedOn w:val="DefaultParagraphFont"/>
    <w:link w:val="Heading5"/>
    <w:uiPriority w:val="9"/>
    <w:rsid w:val="0252872C"/>
    <w:rPr>
      <w:rFonts w:asciiTheme="majorHAnsi" w:hAnsiTheme="majorHAnsi" w:eastAsiaTheme="majorEastAsia" w:cstheme="majorBidi"/>
      <w:noProof w:val="0"/>
      <w:color w:val="0050C6" w:themeColor="accent1" w:themeShade="BF"/>
      <w:lang w:val="en-GB"/>
    </w:rPr>
  </w:style>
  <w:style w:type="character" w:styleId="Heading6Char" w:customStyle="1">
    <w:name w:val="Heading 6 Char"/>
    <w:basedOn w:val="DefaultParagraphFont"/>
    <w:link w:val="Heading6"/>
    <w:uiPriority w:val="9"/>
    <w:rsid w:val="0252872C"/>
    <w:rPr>
      <w:rFonts w:asciiTheme="majorHAnsi" w:hAnsiTheme="majorHAnsi" w:eastAsiaTheme="majorEastAsia" w:cstheme="majorBidi"/>
      <w:noProof w:val="0"/>
      <w:color w:val="003583"/>
      <w:lang w:val="en-GB"/>
    </w:rPr>
  </w:style>
  <w:style w:type="character" w:styleId="Heading7Char" w:customStyle="1">
    <w:name w:val="Heading 7 Char"/>
    <w:basedOn w:val="DefaultParagraphFont"/>
    <w:link w:val="Heading7"/>
    <w:uiPriority w:val="9"/>
    <w:rsid w:val="0252872C"/>
    <w:rPr>
      <w:rFonts w:asciiTheme="majorHAnsi" w:hAnsiTheme="majorHAnsi" w:eastAsiaTheme="majorEastAsia" w:cstheme="majorBidi"/>
      <w:i/>
      <w:iCs/>
      <w:noProof w:val="0"/>
      <w:color w:val="003583"/>
      <w:lang w:val="en-GB"/>
    </w:rPr>
  </w:style>
  <w:style w:type="character" w:styleId="Heading8Char" w:customStyle="1">
    <w:name w:val="Heading 8 Char"/>
    <w:basedOn w:val="DefaultParagraphFont"/>
    <w:link w:val="Heading8"/>
    <w:uiPriority w:val="9"/>
    <w:rsid w:val="0252872C"/>
    <w:rPr>
      <w:rFonts w:asciiTheme="majorHAnsi" w:hAnsiTheme="majorHAnsi" w:eastAsiaTheme="majorEastAsia" w:cstheme="majorBidi"/>
      <w:noProof w:val="0"/>
      <w:color w:val="004280"/>
      <w:sz w:val="21"/>
      <w:szCs w:val="21"/>
      <w:lang w:val="en-GB"/>
    </w:rPr>
  </w:style>
  <w:style w:type="character" w:styleId="Heading9Char" w:customStyle="1">
    <w:name w:val="Heading 9 Char"/>
    <w:basedOn w:val="DefaultParagraphFont"/>
    <w:link w:val="Heading9"/>
    <w:uiPriority w:val="9"/>
    <w:rsid w:val="0252872C"/>
    <w:rPr>
      <w:rFonts w:asciiTheme="majorHAnsi" w:hAnsiTheme="majorHAnsi" w:eastAsiaTheme="majorEastAsia" w:cstheme="majorBidi"/>
      <w:i/>
      <w:iCs/>
      <w:noProof w:val="0"/>
      <w:color w:val="004280"/>
      <w:sz w:val="21"/>
      <w:szCs w:val="21"/>
      <w:lang w:val="en-GB"/>
    </w:rPr>
  </w:style>
  <w:style w:type="character" w:styleId="TitleChar" w:customStyle="1">
    <w:name w:val="Title Char"/>
    <w:basedOn w:val="DefaultParagraphFont"/>
    <w:link w:val="Title"/>
    <w:uiPriority w:val="10"/>
    <w:rsid w:val="0252872C"/>
    <w:rPr>
      <w:rFonts w:asciiTheme="majorHAnsi" w:hAnsiTheme="majorHAnsi" w:eastAsiaTheme="majorEastAsia" w:cstheme="majorBidi"/>
      <w:noProof w:val="0"/>
      <w:sz w:val="56"/>
      <w:szCs w:val="56"/>
      <w:lang w:val="en-GB"/>
    </w:rPr>
  </w:style>
  <w:style w:type="character" w:styleId="SubtitleChar" w:customStyle="1">
    <w:name w:val="Subtitle Char"/>
    <w:basedOn w:val="DefaultParagraphFont"/>
    <w:link w:val="Subtitle"/>
    <w:uiPriority w:val="11"/>
    <w:rsid w:val="0252872C"/>
    <w:rPr>
      <w:rFonts w:asciiTheme="minorHAnsi" w:hAnsiTheme="minorHAnsi" w:eastAsiaTheme="minorEastAsia" w:cstheme="minorBidi"/>
      <w:noProof w:val="0"/>
      <w:color w:val="0070DA"/>
      <w:lang w:val="en-GB"/>
    </w:rPr>
  </w:style>
  <w:style w:type="character" w:styleId="QuoteChar" w:customStyle="1">
    <w:name w:val="Quote Char"/>
    <w:basedOn w:val="DefaultParagraphFont"/>
    <w:link w:val="Quote"/>
    <w:uiPriority w:val="29"/>
    <w:rsid w:val="0252872C"/>
    <w:rPr>
      <w:i/>
      <w:iCs/>
      <w:noProof w:val="0"/>
      <w:color w:val="0058AC" w:themeColor="text2" w:themeTint="BF"/>
      <w:lang w:val="en-GB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252872C"/>
    <w:rPr>
      <w:i/>
      <w:iCs/>
      <w:noProof w:val="0"/>
      <w:color w:val="0A6DFF" w:themeColor="accent1"/>
      <w:lang w:val="en-GB"/>
    </w:rPr>
  </w:style>
  <w:style w:type="paragraph" w:styleId="TOC1">
    <w:name w:val="toc 1"/>
    <w:basedOn w:val="Normal"/>
    <w:next w:val="Normal"/>
    <w:uiPriority w:val="39"/>
    <w:unhideWhenUsed/>
    <w:rsid w:val="00E66A18"/>
    <w:pPr>
      <w:spacing w:after="100"/>
    </w:pPr>
    <w:rPr>
      <w:rFonts w:ascii="Sequel 100 Wide 45" w:hAnsi="Sequel 100 Wide 45"/>
      <w:caps/>
      <w:color w:val="0A6DFF" w:themeColor="accent1"/>
      <w:sz w:val="28"/>
    </w:rPr>
  </w:style>
  <w:style w:type="paragraph" w:styleId="TOC2">
    <w:name w:val="toc 2"/>
    <w:basedOn w:val="Normal"/>
    <w:next w:val="Normal"/>
    <w:uiPriority w:val="39"/>
    <w:unhideWhenUsed/>
    <w:rsid w:val="00E66A18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00E66A18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00E66A18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0252872C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0252872C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0252872C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0252872C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0252872C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252872C"/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252872C"/>
    <w:rPr>
      <w:noProof w:val="0"/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252872C"/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252872C"/>
    <w:rPr>
      <w:noProof w:val="0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252872C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252872C"/>
    <w:rPr>
      <w:noProof w:val="0"/>
      <w:lang w:val="en-GB"/>
    </w:rPr>
  </w:style>
  <w:style w:type="paragraph" w:styleId="AcknowledgementStyle" w:customStyle="1">
    <w:name w:val="Acknowledgement Style"/>
    <w:basedOn w:val="Normal"/>
    <w:qFormat/>
    <w:rsid w:val="00CD4256"/>
    <w:rPr>
      <w:color w:val="0A6DFF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183E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3E66"/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183E66"/>
    <w:rPr>
      <w:rFonts w:ascii="Archivo" w:hAnsi="Archivo" w:eastAsia="Gotham Book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3E6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83E66"/>
    <w:rPr>
      <w:rFonts w:ascii="Archivo" w:hAnsi="Archivo" w:eastAsia="Gotham Book" w:cs="Times New Roman"/>
      <w:b/>
      <w:bCs/>
      <w:sz w:val="20"/>
      <w:szCs w:val="20"/>
      <w:lang w:val="en-GB"/>
    </w:rPr>
  </w:style>
  <w:style w:type="paragraph" w:styleId="NoSpacing">
    <w:name w:val="No Spacing"/>
    <w:link w:val="NoSpacingChar"/>
    <w:uiPriority w:val="1"/>
    <w:qFormat/>
    <w:rsid w:val="00446AFD"/>
    <w:rPr>
      <w:rFonts w:eastAsiaTheme="minorEastAsia"/>
      <w:sz w:val="22"/>
      <w:szCs w:val="22"/>
      <w:lang w:val="en-US" w:eastAsia="zh-CN"/>
    </w:rPr>
  </w:style>
  <w:style w:type="character" w:styleId="NoSpacingChar" w:customStyle="1">
    <w:name w:val="No Spacing Char"/>
    <w:basedOn w:val="DefaultParagraphFont"/>
    <w:link w:val="NoSpacing"/>
    <w:uiPriority w:val="1"/>
    <w:rsid w:val="00446AFD"/>
    <w:rPr>
      <w:rFonts w:eastAsiaTheme="minorEastAsia"/>
      <w:sz w:val="22"/>
      <w:szCs w:val="22"/>
      <w:lang w:val="en-US" w:eastAsia="zh-CN"/>
    </w:rPr>
  </w:style>
  <w:style w:type="numbering" w:styleId="StyleBulleted" w:customStyle="1">
    <w:name w:val="Style Bulleted"/>
    <w:basedOn w:val="NoList"/>
    <w:rsid w:val="00341D04"/>
    <w:pPr>
      <w:numPr>
        <w:numId w:val="2"/>
      </w:numPr>
    </w:pPr>
  </w:style>
  <w:style w:type="paragraph" w:styleId="StyleListParagraphLeft0cmFirstline0cm" w:customStyle="1">
    <w:name w:val="Style List Paragraph + Left:  0 cm First line:  0 cm"/>
    <w:basedOn w:val="ListParagraph"/>
    <w:next w:val="Normal"/>
    <w:rsid w:val="0003625D"/>
    <w:pPr>
      <w:ind w:left="0" w:firstLine="0"/>
    </w:pPr>
    <w:rPr>
      <w:rFonts w:eastAsia="Times New Roman"/>
    </w:rPr>
  </w:style>
  <w:style w:type="numbering" w:styleId="BulletStyle" w:customStyle="1">
    <w:name w:val="Bullet Style"/>
    <w:uiPriority w:val="99"/>
    <w:rsid w:val="0003625D"/>
    <w:pPr>
      <w:numPr>
        <w:numId w:val="3"/>
      </w:numPr>
    </w:pPr>
  </w:style>
  <w:style w:type="paragraph" w:styleId="Default" w:customStyle="1">
    <w:name w:val="Default"/>
    <w:rsid w:val="00130F0A"/>
    <w:pPr>
      <w:autoSpaceDE w:val="0"/>
      <w:autoSpaceDN w:val="0"/>
      <w:adjustRightInd w:val="0"/>
    </w:pPr>
    <w:rPr>
      <w:rFonts w:ascii="Segoe UI" w:hAnsi="Segoe UI" w:cs="Segoe UI"/>
      <w:color w:val="000000"/>
    </w:rPr>
  </w:style>
  <w:style w:type="paragraph" w:styleId="xmsonormal" w:customStyle="1">
    <w:name w:val="x_msonormal"/>
    <w:basedOn w:val="Normal"/>
    <w:rsid w:val="00A84C8D"/>
    <w:pPr>
      <w:widowControl/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87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1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tennisaust.sharepoint.com/sites/ACE/Creative%20Templates/1.%20Tennis/Tennis_Portrait_Option%201.dotx" TargetMode="External"/></Relationships>
</file>

<file path=word/theme/theme1.xml><?xml version="1.0" encoding="utf-8"?>
<a:theme xmlns:a="http://schemas.openxmlformats.org/drawingml/2006/main" xmlns:thm15="http://schemas.microsoft.com/office/thememl/2012/main" name="TA_TTC">
  <a:themeElements>
    <a:clrScheme name="Tennis Rebrand colours">
      <a:dk1>
        <a:srgbClr val="001F3C"/>
      </a:dk1>
      <a:lt1>
        <a:srgbClr val="FFFFFF"/>
      </a:lt1>
      <a:dk2>
        <a:srgbClr val="001F3C"/>
      </a:dk2>
      <a:lt2>
        <a:srgbClr val="AABBCD"/>
      </a:lt2>
      <a:accent1>
        <a:srgbClr val="0A6DFF"/>
      </a:accent1>
      <a:accent2>
        <a:srgbClr val="12E8FF"/>
      </a:accent2>
      <a:accent3>
        <a:srgbClr val="30D80C"/>
      </a:accent3>
      <a:accent4>
        <a:srgbClr val="FFCB2B"/>
      </a:accent4>
      <a:accent5>
        <a:srgbClr val="FF8000"/>
      </a:accent5>
      <a:accent6>
        <a:srgbClr val="FE005A"/>
      </a:accent6>
      <a:hlink>
        <a:srgbClr val="096DFF"/>
      </a:hlink>
      <a:folHlink>
        <a:srgbClr val="096DF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A_TTC" id="{49C995D0-C6F5-2048-9FCB-09B4D72D6F6C}" vid="{AC41BB1E-C9B0-1543-A7E6-337EE90FCB7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41300e-6ac6-46be-8a97-b753e8f61d4b">
      <Terms xmlns="http://schemas.microsoft.com/office/infopath/2007/PartnerControls"/>
    </lcf76f155ced4ddcb4097134ff3c332f>
    <TaxCatchAll xmlns="7504d4d0-cd09-4aad-940e-3ea620a080a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8687D7CAF68F419AF47D54BC6945DE" ma:contentTypeVersion="16" ma:contentTypeDescription="Create a new document." ma:contentTypeScope="" ma:versionID="eec119c086eecb8ed8b058fdd9f398a1">
  <xsd:schema xmlns:xsd="http://www.w3.org/2001/XMLSchema" xmlns:xs="http://www.w3.org/2001/XMLSchema" xmlns:p="http://schemas.microsoft.com/office/2006/metadata/properties" xmlns:ns2="9341300e-6ac6-46be-8a97-b753e8f61d4b" xmlns:ns3="7504d4d0-cd09-4aad-940e-3ea620a080a1" targetNamespace="http://schemas.microsoft.com/office/2006/metadata/properties" ma:root="true" ma:fieldsID="febf32bc1b0b4b0fe0e47d59be6e9dbc" ns2:_="" ns3:_="">
    <xsd:import namespace="9341300e-6ac6-46be-8a97-b753e8f61d4b"/>
    <xsd:import namespace="7504d4d0-cd09-4aad-940e-3ea620a080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41300e-6ac6-46be-8a97-b753e8f61d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07c5048-4fc9-40ce-b3d7-a52f57abbb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04d4d0-cd09-4aad-940e-3ea620a080a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f9a40ca-da55-435f-96ca-8045d3ed86da}" ma:internalName="TaxCatchAll" ma:showField="CatchAllData" ma:web="7504d4d0-cd09-4aad-940e-3ea620a080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1EFA4B-D6BB-F448-BDEF-B3BF27B5F3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3A1EBF-D0DB-4240-BDC6-DF1A190CF5A1}">
  <ds:schemaRefs>
    <ds:schemaRef ds:uri="http://schemas.microsoft.com/office/2006/metadata/properties"/>
    <ds:schemaRef ds:uri="http://schemas.microsoft.com/office/infopath/2007/PartnerControls"/>
    <ds:schemaRef ds:uri="9341300e-6ac6-46be-8a97-b753e8f61d4b"/>
    <ds:schemaRef ds:uri="7504d4d0-cd09-4aad-940e-3ea620a080a1"/>
  </ds:schemaRefs>
</ds:datastoreItem>
</file>

<file path=customXml/itemProps3.xml><?xml version="1.0" encoding="utf-8"?>
<ds:datastoreItem xmlns:ds="http://schemas.openxmlformats.org/officeDocument/2006/customXml" ds:itemID="{A737FF13-4489-4136-99D3-DB89B94E19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1BE0F8-F62A-41B2-9531-4D87C6170C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41300e-6ac6-46be-8a97-b753e8f61d4b"/>
    <ds:schemaRef ds:uri="7504d4d0-cd09-4aad-940e-3ea620a080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Tennis_Portrait_Option%201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Laura Blundell</dc:creator>
  <keywords/>
  <dc:description/>
  <lastModifiedBy>Sebastian Benson</lastModifiedBy>
  <revision>9</revision>
  <dcterms:created xsi:type="dcterms:W3CDTF">2026-06-08T00:23:00.0000000Z</dcterms:created>
  <dcterms:modified xsi:type="dcterms:W3CDTF">2026-06-09T00:37:56.0557040Z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0x010100678687D7CAF68F419AF47D54BC6945DE</vt:lpwstr>
  </property>
  <property fmtid="{D5CDD505-2E9C-101B-9397-08002B2CF9AE}" pid="3" name="MediaServiceImageTags">
    <vt:lpwstr/>
  </property>
  <property fmtid="{D5CDD505-2E9C-101B-9397-08002B2CF9AE}" pid="4" name="Order">
    <vt:r8>309600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