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7F536A6D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1B3DA8" w:rsidRPr="001B3DA8">
        <w:rPr>
          <w:sz w:val="28"/>
        </w:rPr>
        <w:t>(2016)</w:t>
      </w:r>
    </w:p>
    <w:p w14:paraId="28E8EFAD" w14:textId="719514FF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Junior Development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540A76B0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5C6052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4158CE6B" w:rsidR="00D70410" w:rsidRPr="002404A9" w:rsidRDefault="00DE65A6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$890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D8710B">
        <w:rPr>
          <w:color w:val="595959" w:themeColor="text1" w:themeTint="A6"/>
        </w:rPr>
        <w:t xml:space="preserve">  The full cost of the course is $1860 (incl. GST).</w:t>
      </w:r>
    </w:p>
    <w:p w14:paraId="79117096" w14:textId="6B4AC5E6" w:rsidR="00DE7336" w:rsidRDefault="005F3EA9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One-on-</w:t>
      </w:r>
      <w:r w:rsidR="00DE7336" w:rsidRPr="002404A9">
        <w:rPr>
          <w:color w:val="595959" w:themeColor="text1" w:themeTint="A6"/>
        </w:rPr>
        <w:t>one mentoring</w:t>
      </w:r>
      <w:r w:rsidR="00671895" w:rsidRPr="002404A9">
        <w:rPr>
          <w:color w:val="595959" w:themeColor="text1" w:themeTint="A6"/>
        </w:rPr>
        <w:t xml:space="preserve"> with </w:t>
      </w:r>
      <w:r>
        <w:rPr>
          <w:color w:val="595959" w:themeColor="text1" w:themeTint="A6"/>
        </w:rPr>
        <w:t xml:space="preserve">a </w:t>
      </w:r>
      <w:r w:rsidR="00671895" w:rsidRPr="002404A9">
        <w:rPr>
          <w:color w:val="595959" w:themeColor="text1" w:themeTint="A6"/>
        </w:rPr>
        <w:t>Tennis Australia staff</w:t>
      </w:r>
      <w:r w:rsidR="009A17FF" w:rsidRPr="002404A9">
        <w:rPr>
          <w:color w:val="595959" w:themeColor="text1" w:themeTint="A6"/>
        </w:rPr>
        <w:t xml:space="preserve"> </w:t>
      </w:r>
      <w:r>
        <w:rPr>
          <w:color w:val="595959" w:themeColor="text1" w:themeTint="A6"/>
        </w:rPr>
        <w:t xml:space="preserve">member </w:t>
      </w:r>
      <w:r w:rsidR="009A17FF" w:rsidRPr="002404A9">
        <w:rPr>
          <w:color w:val="595959" w:themeColor="text1" w:themeTint="A6"/>
        </w:rPr>
        <w:t xml:space="preserve">or </w:t>
      </w:r>
      <w:bookmarkStart w:id="0" w:name="_GoBack"/>
      <w:bookmarkEnd w:id="0"/>
      <w:r>
        <w:rPr>
          <w:color w:val="595959" w:themeColor="text1" w:themeTint="A6"/>
        </w:rPr>
        <w:t xml:space="preserve">ANZ Tennis </w:t>
      </w:r>
      <w:r w:rsidR="009A17FF" w:rsidRPr="002404A9">
        <w:rPr>
          <w:color w:val="595959" w:themeColor="text1" w:themeTint="A6"/>
        </w:rPr>
        <w:t xml:space="preserve">Hot Shots </w:t>
      </w:r>
      <w:r w:rsidR="00FD0EA0">
        <w:rPr>
          <w:color w:val="595959" w:themeColor="text1" w:themeTint="A6"/>
        </w:rPr>
        <w:t>experienced coach</w:t>
      </w:r>
      <w:r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314BBE6B" w14:textId="77777777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41D4E052" w14:textId="3397041F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trainee coach member (or meet the conditions to become a trainee coach member, i.e., Provide a Working With Children Check and sign a Member Protection Declaration);</w:t>
      </w:r>
    </w:p>
    <w:p w14:paraId="070F6CF4" w14:textId="5F53C7F9" w:rsidR="002404A9" w:rsidRDefault="00307137" w:rsidP="002404A9">
      <w:pPr>
        <w:pStyle w:val="Normalwriting0"/>
        <w:numPr>
          <w:ilvl w:val="0"/>
          <w:numId w:val="42"/>
        </w:numPr>
      </w:pPr>
      <w:r>
        <w:t>Must be 16 years or over at the time of application</w:t>
      </w:r>
      <w:r w:rsidR="0052636C">
        <w:t>;</w:t>
      </w:r>
    </w:p>
    <w:p w14:paraId="75D392EC" w14:textId="41EC2587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5C2892">
        <w:t>a minimum of five</w:t>
      </w:r>
      <w:r w:rsidR="0052636C">
        <w:t xml:space="preserve"> hours per week;</w:t>
      </w:r>
    </w:p>
    <w:p w14:paraId="49E61D0F" w14:textId="3E9C99FC" w:rsidR="002404A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52636C">
        <w:t xml:space="preserve"> coach;</w:t>
      </w:r>
    </w:p>
    <w:p w14:paraId="26A90E76" w14:textId="5AA93C02" w:rsidR="0052636C" w:rsidRDefault="0052636C" w:rsidP="0052636C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3611821E" w14:textId="77777777" w:rsidR="00D37637" w:rsidRDefault="00D37637" w:rsidP="002404A9">
      <w:pPr>
        <w:pStyle w:val="Normalwriting0"/>
      </w:pPr>
    </w:p>
    <w:p w14:paraId="58CC18D0" w14:textId="77777777" w:rsidR="00D37637" w:rsidRPr="00362CE3" w:rsidRDefault="00D37637" w:rsidP="00D37637">
      <w:pPr>
        <w:pStyle w:val="Normalwriting0"/>
        <w:rPr>
          <w:sz w:val="20"/>
          <w:szCs w:val="20"/>
        </w:rPr>
      </w:pPr>
      <w:r w:rsidRPr="00362CE3">
        <w:lastRenderedPageBreak/>
        <w:t>Note: There are a limited number of scholarships available for each coaching course.</w:t>
      </w:r>
    </w:p>
    <w:p w14:paraId="58B99B6E" w14:textId="77777777" w:rsidR="00D37637" w:rsidRDefault="00D37637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777B2128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>Belinda Colaneri (High Performance Education Coordinator)</w:t>
      </w:r>
      <w:r w:rsidR="00CB3FD5">
        <w:t>, Nicole Pratt (Head of Women’s Professional Tennis</w:t>
      </w:r>
      <w:r w:rsidR="008D6013">
        <w:t>)</w:t>
      </w:r>
      <w:r>
        <w:t xml:space="preserve"> </w:t>
      </w:r>
      <w:r w:rsidR="00D70410">
        <w:t xml:space="preserve">and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54E240D8" w14:textId="21D6A80F" w:rsidR="001B3DA8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1B3DA8">
        <w:t>application form (2016)</w:t>
      </w:r>
    </w:p>
    <w:p w14:paraId="1F113DAF" w14:textId="4A1BD0E8" w:rsidR="00DE7336" w:rsidRDefault="00D8710B" w:rsidP="001B3DA8">
      <w:pPr>
        <w:pStyle w:val="Heading1"/>
      </w:pPr>
      <w:r>
        <w:t>Junior Development coaching c</w:t>
      </w:r>
      <w:r w:rsidR="00DE7336">
        <w:t xml:space="preserve">ourse </w:t>
      </w:r>
    </w:p>
    <w:p w14:paraId="737814B3" w14:textId="147BB480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F229B0">
        <w:rPr>
          <w:i/>
        </w:rPr>
        <w:t>Junior Development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3425EE2F" w14:textId="2E2F53B9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FDC3E05" w14:textId="77777777" w:rsidR="0052636C" w:rsidRDefault="0052636C" w:rsidP="0052636C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for.  The start date is indicated next to the location.</w:t>
      </w:r>
    </w:p>
    <w:p w14:paraId="0F2F2CF4" w14:textId="77777777" w:rsidR="0052636C" w:rsidRDefault="0052636C" w:rsidP="00DE7336">
      <w:pPr>
        <w:pStyle w:val="Normalwriting0"/>
        <w:rPr>
          <w:u w:val="single"/>
          <w:lang w:eastAsia="en-AU"/>
        </w:rPr>
      </w:pPr>
    </w:p>
    <w:p w14:paraId="22B8C977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Darwin, NT</w:t>
      </w:r>
      <w:r>
        <w:rPr>
          <w:lang w:eastAsia="en-AU"/>
        </w:rPr>
        <w:tab/>
      </w:r>
      <w:r>
        <w:rPr>
          <w:lang w:eastAsia="en-AU"/>
        </w:rPr>
        <w:tab/>
        <w:t>February, 2016</w:t>
      </w:r>
    </w:p>
    <w:p w14:paraId="26159AF8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Gold Coast, QLD</w:t>
      </w:r>
      <w:r>
        <w:rPr>
          <w:lang w:eastAsia="en-AU"/>
        </w:rPr>
        <w:tab/>
        <w:t>March, 2016</w:t>
      </w:r>
    </w:p>
    <w:p w14:paraId="25E6F389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Sydney, NSW (1)</w:t>
      </w:r>
      <w:r>
        <w:rPr>
          <w:lang w:eastAsia="en-AU"/>
        </w:rPr>
        <w:tab/>
        <w:t>April, 2016</w:t>
      </w:r>
    </w:p>
    <w:p w14:paraId="2819A7A3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lastRenderedPageBreak/>
        <w:t>Melbourne, VIC (1)</w:t>
      </w:r>
      <w:r>
        <w:rPr>
          <w:lang w:eastAsia="en-AU"/>
        </w:rPr>
        <w:tab/>
        <w:t>April, 2016</w:t>
      </w:r>
    </w:p>
    <w:p w14:paraId="7B40DC06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Adelaide, SA</w:t>
      </w:r>
      <w:r>
        <w:rPr>
          <w:lang w:eastAsia="en-AU"/>
        </w:rPr>
        <w:tab/>
      </w:r>
      <w:r>
        <w:rPr>
          <w:lang w:eastAsia="en-AU"/>
        </w:rPr>
        <w:tab/>
        <w:t>April, 2016</w:t>
      </w:r>
    </w:p>
    <w:p w14:paraId="0245BAC9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Canberra, ACT</w:t>
      </w:r>
      <w:r>
        <w:rPr>
          <w:lang w:eastAsia="en-AU"/>
        </w:rPr>
        <w:tab/>
      </w:r>
      <w:r>
        <w:rPr>
          <w:lang w:eastAsia="en-AU"/>
        </w:rPr>
        <w:tab/>
        <w:t>July, 2016</w:t>
      </w:r>
    </w:p>
    <w:p w14:paraId="481B5403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Sydney, NSW (2)</w:t>
      </w:r>
      <w:r>
        <w:rPr>
          <w:lang w:eastAsia="en-AU"/>
        </w:rPr>
        <w:tab/>
        <w:t>August, 2016</w:t>
      </w:r>
    </w:p>
    <w:p w14:paraId="5B72CA43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Melbourne, VIC (1)</w:t>
      </w:r>
      <w:r>
        <w:rPr>
          <w:lang w:eastAsia="en-AU"/>
        </w:rPr>
        <w:tab/>
        <w:t>September, 2016</w:t>
      </w:r>
    </w:p>
    <w:p w14:paraId="5DC64EA5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Cairns, QLD</w:t>
      </w:r>
      <w:r>
        <w:rPr>
          <w:lang w:eastAsia="en-AU"/>
        </w:rPr>
        <w:tab/>
      </w:r>
      <w:r>
        <w:rPr>
          <w:lang w:eastAsia="en-AU"/>
        </w:rPr>
        <w:tab/>
        <w:t>September, 2016</w:t>
      </w:r>
    </w:p>
    <w:p w14:paraId="1BC3F5C6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Perth, WA</w:t>
      </w:r>
      <w:r>
        <w:rPr>
          <w:lang w:eastAsia="en-AU"/>
        </w:rPr>
        <w:tab/>
      </w:r>
      <w:r>
        <w:rPr>
          <w:lang w:eastAsia="en-AU"/>
        </w:rPr>
        <w:tab/>
        <w:t>September, 2016</w:t>
      </w:r>
    </w:p>
    <w:p w14:paraId="47B85AA3" w14:textId="77777777" w:rsidR="0052636C" w:rsidRDefault="0052636C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Melbourne, VIC (3)</w:t>
      </w:r>
      <w:r>
        <w:rPr>
          <w:lang w:eastAsia="en-AU"/>
        </w:rPr>
        <w:tab/>
        <w:t>September, 2016</w:t>
      </w:r>
    </w:p>
    <w:p w14:paraId="12AD5770" w14:textId="77777777" w:rsidR="00DE7336" w:rsidRDefault="00DE7336" w:rsidP="00DE7336">
      <w:pPr>
        <w:pStyle w:val="Normalwriting0"/>
        <w:rPr>
          <w:lang w:eastAsia="en-AU"/>
        </w:rPr>
      </w:pPr>
    </w:p>
    <w:p w14:paraId="4E49E6AD" w14:textId="3D0F14DE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2F76D520" w14:textId="5F441431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lastRenderedPageBreak/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6BF32682" w14:textId="77777777" w:rsidR="0052636C" w:rsidRDefault="0052636C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lastRenderedPageBreak/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628E0779" w14:textId="77777777" w:rsidR="0052636C" w:rsidRDefault="0052636C" w:rsidP="00E41A39">
      <w:pPr>
        <w:pStyle w:val="Normalwriting0"/>
      </w:pPr>
      <w:r>
        <w:br w:type="page"/>
      </w:r>
    </w:p>
    <w:p w14:paraId="28918BC3" w14:textId="6A192ADB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1E33D1E3" w14:textId="77E06D12" w:rsidR="00DE65A6" w:rsidRDefault="00DE65A6" w:rsidP="00A561CE">
      <w:pPr>
        <w:pStyle w:val="TANormalwriting"/>
        <w:numPr>
          <w:ilvl w:val="0"/>
          <w:numId w:val="41"/>
        </w:numPr>
        <w:spacing w:line="276" w:lineRule="auto"/>
      </w:pPr>
      <w:r>
        <w:t>Make a contribution of $890 (incl GST) towards the course fee.</w:t>
      </w:r>
    </w:p>
    <w:p w14:paraId="4F1B3719" w14:textId="2633083A" w:rsidR="00F229B0" w:rsidRDefault="00D76208" w:rsidP="00A561CE">
      <w:pPr>
        <w:pStyle w:val="TANormalwriting"/>
        <w:numPr>
          <w:ilvl w:val="0"/>
          <w:numId w:val="41"/>
        </w:numPr>
        <w:spacing w:line="276" w:lineRule="auto"/>
      </w:pPr>
      <w:r>
        <w:t>Provide</w:t>
      </w:r>
      <w:r w:rsidR="0052636C">
        <w:t xml:space="preserve"> a maximum of five hours of one-</w:t>
      </w:r>
      <w:r>
        <w:t>on-</w:t>
      </w:r>
      <w:r w:rsidR="00F229B0">
        <w:t>one mentoring with a</w:t>
      </w:r>
      <w:r w:rsidR="00647353">
        <w:t xml:space="preserve"> Tennis Australia staff member or </w:t>
      </w:r>
      <w:r w:rsidR="0052636C">
        <w:t>a suitably qualified and experienced coach.</w:t>
      </w:r>
    </w:p>
    <w:p w14:paraId="693A5DB5" w14:textId="446489C0" w:rsidR="00A561CE" w:rsidRDefault="0052636C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36D7425F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>t a</w:t>
      </w:r>
      <w:r w:rsidR="009A17FF">
        <w:t xml:space="preserve"> Tenni</w:t>
      </w:r>
      <w:r w:rsidR="00D76208">
        <w:t>s Australia/Member Association tennis a</w:t>
      </w:r>
      <w:r w:rsidR="009A17FF">
        <w:t>ctivation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7605F2F6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Tennis Australia/Member Association tennis activation (minimum of four hours). 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lastRenderedPageBreak/>
        <w:t>Nominate a Supervising Coach (minimum Tennis Australia Club Professional qualified)</w:t>
      </w:r>
      <w:r>
        <w:t xml:space="preserve"> prior to commencing the course.</w:t>
      </w:r>
    </w:p>
    <w:p w14:paraId="0099B415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Undertake 40 hours of coaching junior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Provide four players for three on-court assessments (players will be at the red, orange and green stage of th</w:t>
      </w:r>
      <w:r>
        <w:t>e ANZ Tennis Hot Shots program).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lastRenderedPageBreak/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26C39DB2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DE65A6">
        <w:rPr>
          <w:color w:val="595959" w:themeColor="text1" w:themeTint="A6"/>
        </w:rPr>
        <w:t>$890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1339953C" w14:textId="77777777" w:rsidR="0052636C" w:rsidRDefault="0052636C" w:rsidP="00DE7336">
      <w:pPr>
        <w:pStyle w:val="Normalwriting0"/>
        <w:rPr>
          <w:lang w:eastAsia="en-AU"/>
        </w:rPr>
      </w:pPr>
    </w:p>
    <w:p w14:paraId="0AC08A84" w14:textId="588490BD" w:rsidR="00A561CE" w:rsidRPr="00A561CE" w:rsidRDefault="00A561CE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If under 18 years of age a parent/guardian must also sign below.</w:t>
      </w:r>
    </w:p>
    <w:p w14:paraId="178EB363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036BCD98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9BAE5E8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212DD21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8BA31C0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A1368D7" w14:textId="77777777" w:rsid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31ECD41" w14:textId="77777777" w:rsidR="0052636C" w:rsidRDefault="0052636C" w:rsidP="00DE7336">
      <w:pPr>
        <w:pStyle w:val="Normalwriting0"/>
      </w:pPr>
    </w:p>
    <w:p w14:paraId="0E8125D9" w14:textId="38F0DDB3" w:rsidR="00DE7336" w:rsidRPr="00A561CE" w:rsidRDefault="0052636C" w:rsidP="00DE7336">
      <w:pPr>
        <w:pStyle w:val="Normalwriting0"/>
      </w:pPr>
      <w:r>
        <w:t>Applicant</w:t>
      </w:r>
      <w:r w:rsidR="00A31199" w:rsidRPr="00A561CE">
        <w:t xml:space="preserve">s should </w:t>
      </w:r>
      <w:r w:rsidR="00DE7336" w:rsidRPr="00A561CE">
        <w:t>complete the form, scan and email to bcolaneri@tennis.com.au</w:t>
      </w:r>
      <w:r w:rsidR="00A561CE"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72C585DD" w14:textId="77777777" w:rsidR="0052636C" w:rsidRPr="00A561CE" w:rsidRDefault="0052636C" w:rsidP="0052636C">
      <w:pPr>
        <w:pStyle w:val="Normalwriting0"/>
      </w:pPr>
      <w:r>
        <w:lastRenderedPageBreak/>
        <w:t>Women’s coaching scholarship a</w:t>
      </w:r>
      <w:r w:rsidRPr="00A561CE">
        <w:t xml:space="preserve">pplications </w:t>
      </w:r>
      <w:r w:rsidRPr="0052636C">
        <w:rPr>
          <w:b/>
        </w:rPr>
        <w:t>close on the</w:t>
      </w:r>
      <w:r>
        <w:t xml:space="preserve"> </w:t>
      </w:r>
      <w:r w:rsidRPr="0052636C">
        <w:rPr>
          <w:b/>
        </w:rPr>
        <w:t>same day</w:t>
      </w:r>
      <w:r>
        <w:t xml:space="preserve"> as the applications for the course close</w:t>
      </w:r>
      <w:r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6FB501C4" w14:textId="77777777" w:rsidR="0052636C" w:rsidRDefault="0052636C" w:rsidP="00DE7336">
      <w:pPr>
        <w:pStyle w:val="Normalwriting0"/>
        <w:rPr>
          <w:b/>
          <w:sz w:val="24"/>
        </w:rPr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966F0F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3413890B" w:rsidR="002D76ED" w:rsidRPr="00A561CE" w:rsidRDefault="00DE2858" w:rsidP="00A561CE">
      <w:pPr>
        <w:pStyle w:val="TANormalwriting"/>
      </w:pPr>
      <w:r w:rsidRPr="00A561CE">
        <w:t>0414 239723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Times New Roman"/>
    <w:charset w:val="00"/>
    <w:family w:val="roman"/>
    <w:pitch w:val="variable"/>
  </w:font>
  <w:font w:name="Univers">
    <w:altName w:val="Arial"/>
    <w:charset w:val="00"/>
    <w:family w:val="roman"/>
    <w:pitch w:val="variable"/>
  </w:font>
  <w:font w:name="Helvetica35-Thi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charset w:val="00"/>
    <w:family w:val="roman"/>
    <w:pitch w:val="variable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966F0F" w:rsidRPr="00966F0F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50B7EB20" w:rsidR="002404A9" w:rsidRDefault="00CC5A35" w:rsidP="00D37637">
          <w:pPr>
            <w:pStyle w:val="TANormalwriting"/>
          </w:pPr>
          <w:r w:rsidRPr="00CC5A35">
            <w:rPr>
              <w:sz w:val="20"/>
            </w:rPr>
            <w:t xml:space="preserve">Junior Development coaching course – as of </w:t>
          </w:r>
          <w:r w:rsidR="00D37637">
            <w:rPr>
              <w:sz w:val="20"/>
            </w:rPr>
            <w:t>15</w:t>
          </w:r>
          <w:r w:rsidR="000245A2">
            <w:rPr>
              <w:sz w:val="20"/>
            </w:rPr>
            <w:t xml:space="preserve"> Mar</w:t>
          </w:r>
          <w:r w:rsidRPr="00CC5A35">
            <w:rPr>
              <w:sz w:val="20"/>
            </w:rPr>
            <w:t xml:space="preserve"> 2016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2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45A2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79C0"/>
    <w:rsid w:val="000C097D"/>
    <w:rsid w:val="000C26F8"/>
    <w:rsid w:val="000C3DDC"/>
    <w:rsid w:val="000C5619"/>
    <w:rsid w:val="000C66D6"/>
    <w:rsid w:val="000D0954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F78"/>
    <w:rsid w:val="002E1AC2"/>
    <w:rsid w:val="002E2363"/>
    <w:rsid w:val="002E27CC"/>
    <w:rsid w:val="002E5CAF"/>
    <w:rsid w:val="002E6B76"/>
    <w:rsid w:val="002F0533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3AB4"/>
    <w:rsid w:val="003647B6"/>
    <w:rsid w:val="0036559C"/>
    <w:rsid w:val="00365DE8"/>
    <w:rsid w:val="0036613D"/>
    <w:rsid w:val="00367CCC"/>
    <w:rsid w:val="00374A80"/>
    <w:rsid w:val="00375E4C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2636C"/>
    <w:rsid w:val="005303F8"/>
    <w:rsid w:val="00531647"/>
    <w:rsid w:val="00533EFF"/>
    <w:rsid w:val="005366F8"/>
    <w:rsid w:val="005405AF"/>
    <w:rsid w:val="0054385E"/>
    <w:rsid w:val="00546D7A"/>
    <w:rsid w:val="005470CD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8AF"/>
    <w:rsid w:val="005C6052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707D"/>
    <w:rsid w:val="00635246"/>
    <w:rsid w:val="006367F8"/>
    <w:rsid w:val="00640048"/>
    <w:rsid w:val="00644145"/>
    <w:rsid w:val="00644261"/>
    <w:rsid w:val="0064580B"/>
    <w:rsid w:val="00646F8E"/>
    <w:rsid w:val="00647353"/>
    <w:rsid w:val="0064768E"/>
    <w:rsid w:val="006520F7"/>
    <w:rsid w:val="00652FAD"/>
    <w:rsid w:val="006531B6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61EB9"/>
    <w:rsid w:val="0076745B"/>
    <w:rsid w:val="007706B2"/>
    <w:rsid w:val="0077200D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A6D46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66E1"/>
    <w:rsid w:val="00957F2D"/>
    <w:rsid w:val="00962715"/>
    <w:rsid w:val="009655D5"/>
    <w:rsid w:val="009656A3"/>
    <w:rsid w:val="0096601E"/>
    <w:rsid w:val="00966F0F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748A"/>
    <w:rsid w:val="00B20B11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37637"/>
    <w:rsid w:val="00D427E7"/>
    <w:rsid w:val="00D42B22"/>
    <w:rsid w:val="00D4384D"/>
    <w:rsid w:val="00D439EB"/>
    <w:rsid w:val="00D43F1E"/>
    <w:rsid w:val="00D465E6"/>
    <w:rsid w:val="00D47359"/>
    <w:rsid w:val="00D50495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8710B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65A6"/>
    <w:rsid w:val="00DE70F4"/>
    <w:rsid w:val="00DE7336"/>
    <w:rsid w:val="00DF0378"/>
    <w:rsid w:val="00DF3EF1"/>
    <w:rsid w:val="00DF7606"/>
    <w:rsid w:val="00DF7C65"/>
    <w:rsid w:val="00E0048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1A39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6153B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0EA0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FF2BC5"/>
  <w15:docId w15:val="{4AA50EAA-2CA5-4B1A-BEB6-368E2D81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3E27-BD86-4524-BBC5-698E98E1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6202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Andrea Buckeridge</cp:lastModifiedBy>
  <cp:revision>2</cp:revision>
  <cp:lastPrinted>2016-03-14T21:46:00Z</cp:lastPrinted>
  <dcterms:created xsi:type="dcterms:W3CDTF">2016-03-15T11:40:00Z</dcterms:created>
  <dcterms:modified xsi:type="dcterms:W3CDTF">2016-03-15T11:40:00Z</dcterms:modified>
  <cp:category/>
</cp:coreProperties>
</file>